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Default="00AB2474" w:rsidP="0088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(Ime i prezime) </w:t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  <w:t xml:space="preserve">   </w:t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  <w:t xml:space="preserve">    </w:t>
      </w:r>
    </w:p>
    <w:p w:rsidR="003214D4" w:rsidRPr="00AB2474" w:rsidRDefault="003214D4" w:rsidP="003214D4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74">
        <w:rPr>
          <w:rFonts w:ascii="Arial" w:hAnsi="Arial" w:cs="Arial"/>
        </w:rPr>
        <w:t>OŠ Petrijanec</w:t>
      </w:r>
    </w:p>
    <w:p w:rsidR="008815C0" w:rsidRPr="00AB2474" w:rsidRDefault="00AB2474" w:rsidP="003214D4">
      <w:pPr>
        <w:pStyle w:val="Bezproreda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 w:rsidRPr="00AB2474">
        <w:rPr>
          <w:rFonts w:ascii="Arial" w:hAnsi="Arial" w:cs="Arial"/>
        </w:rPr>
        <w:t>V. Nazora 42</w:t>
      </w:r>
      <w:r w:rsidR="008815C0">
        <w:rPr>
          <w:rFonts w:ascii="Arial" w:hAnsi="Arial" w:cs="Arial"/>
        </w:rPr>
        <w:t xml:space="preserve">  </w:t>
      </w:r>
      <w:r w:rsidR="008815C0" w:rsidRPr="00AB2474">
        <w:rPr>
          <w:rFonts w:ascii="Arial" w:hAnsi="Arial" w:cs="Arial"/>
        </w:rPr>
        <w:t xml:space="preserve"> </w:t>
      </w:r>
    </w:p>
    <w:p w:rsidR="003214D4" w:rsidRPr="00AB2474" w:rsidRDefault="008815C0" w:rsidP="003214D4">
      <w:pPr>
        <w:pStyle w:val="Bezproreda"/>
        <w:rPr>
          <w:rFonts w:ascii="Arial" w:hAnsi="Arial" w:cs="Arial"/>
        </w:rPr>
      </w:pPr>
      <w:r w:rsidRPr="00AB2474">
        <w:rPr>
          <w:rFonts w:ascii="Arial" w:hAnsi="Arial" w:cs="Arial"/>
        </w:rPr>
        <w:t>(Adresa)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</w:r>
      <w:r w:rsidR="003214D4">
        <w:rPr>
          <w:rFonts w:ascii="Arial" w:hAnsi="Arial" w:cs="Arial"/>
        </w:rPr>
        <w:tab/>
        <w:t xml:space="preserve">     </w:t>
      </w:r>
      <w:r w:rsidR="003214D4" w:rsidRPr="00AB2474">
        <w:rPr>
          <w:rFonts w:ascii="Arial" w:hAnsi="Arial" w:cs="Arial"/>
        </w:rPr>
        <w:t>42206 Petrijanec</w:t>
      </w:r>
    </w:p>
    <w:p w:rsidR="00AB2474" w:rsidRPr="00AB2474" w:rsidRDefault="008815C0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  <w:r w:rsidR="008815C0">
        <w:rPr>
          <w:rFonts w:ascii="Arial" w:hAnsi="Arial" w:cs="Arial"/>
        </w:rPr>
        <w:tab/>
      </w:r>
    </w:p>
    <w:p w:rsidR="00C34EEA" w:rsidRPr="00AB2474" w:rsidRDefault="00AB2474" w:rsidP="00AB2474">
      <w:pPr>
        <w:rPr>
          <w:rFonts w:ascii="Arial" w:hAnsi="Arial" w:cs="Arial"/>
        </w:rPr>
      </w:pPr>
      <w:r w:rsidRPr="00AB2474">
        <w:rPr>
          <w:rFonts w:ascii="Arial" w:hAnsi="Arial" w:cs="Arial"/>
        </w:rPr>
        <w:t>(Telefon)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B2474" w:rsidRPr="00AB2474" w:rsidTr="003214D4">
        <w:trPr>
          <w:trHeight w:val="510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1C328D" w:rsidRDefault="00AB2474" w:rsidP="00AB2474">
            <w:pPr>
              <w:rPr>
                <w:rFonts w:ascii="Arial" w:hAnsi="Arial" w:cs="Arial"/>
                <w:bCs/>
              </w:rPr>
            </w:pPr>
          </w:p>
        </w:tc>
      </w:tr>
    </w:tbl>
    <w:p w:rsidR="00AB2474" w:rsidRPr="00AB2474" w:rsidRDefault="00AB2474" w:rsidP="00AB2474">
      <w:pPr>
        <w:jc w:val="both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14D4" w:rsidRPr="00AB2474" w:rsidRDefault="003214D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Osobe koje nisu u mogućnosti osobno zatražiti ili doći po duplikat/prijepis svjedodžbe trebaju podnositelju zamolbe, odnosno osobi koja će podići duplikat/prijepis dati ovjerenu punomoć.</w:t>
      </w: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Sukladno Zakonu o općem upravnom postupku, duplikat se izdaje u roku od 15 dana od dana podnošenja urednog zahtjeva.</w:t>
      </w:r>
    </w:p>
    <w:p w:rsidR="003214D4" w:rsidRPr="00D060A5" w:rsidRDefault="003214D4" w:rsidP="003214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D060A5">
        <w:rPr>
          <w:rFonts w:ascii="Arial" w:hAnsi="Arial" w:cs="Arial"/>
          <w:b/>
          <w:bCs/>
          <w:sz w:val="18"/>
        </w:rPr>
        <w:t>Obavijest o zaštiti osobnih podataka</w:t>
      </w:r>
    </w:p>
    <w:p w:rsidR="003214D4" w:rsidRPr="00AB2474" w:rsidRDefault="003214D4" w:rsidP="003214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D060A5">
        <w:rPr>
          <w:rFonts w:ascii="Arial" w:hAnsi="Arial" w:cs="Arial"/>
          <w:sz w:val="18"/>
        </w:rPr>
        <w:t xml:space="preserve">Osnovna škola Petrijanec prikupila je Vaše osobne podatke tijekom Vašeg školovanja i pohranjuje ih sukladno odredbama Zakona o odgoju i obrazovanju u osnovnim i srednjim školama trajno te se temeljem podataka iz matične knjige izdaju duplikati i prijepisi svjedodžbe. </w:t>
      </w:r>
      <w:r>
        <w:rPr>
          <w:rFonts w:ascii="Arial" w:hAnsi="Arial" w:cs="Arial"/>
          <w:sz w:val="18"/>
        </w:rPr>
        <w:t>P</w:t>
      </w:r>
      <w:r w:rsidRPr="00D060A5">
        <w:rPr>
          <w:rFonts w:ascii="Arial" w:hAnsi="Arial" w:cs="Arial"/>
          <w:sz w:val="18"/>
        </w:rPr>
        <w:t>ravo pristupa Vašim osobnim podacima, izmjene i brisanje podataka i sva ostala prava iz Opće uredbe o zaštiti podataka možete zatražiti osobnim dolaskom radnim danom u vremenu od 08:00 do 14:00 sati u tajništvo Škole ili preporučenim pismom na adresu Osnovna škola Petrijanec, Vladimira Nazora 42, 42206 Petrijanec. Ispunjeni zahtjevi se predaju osobno uz provjeru identiteta osobe uvidom u osobnu iskaznicu. Za sva pitanja u vezi zaštite osobnih podataka možete se obratiti izravno Službeniku za zaštitu podataka Škole putem kontakata javno objavljenih na mrežnim stranicama Škole.</w:t>
      </w:r>
      <w:bookmarkStart w:id="0" w:name="_GoBack"/>
      <w:bookmarkEnd w:id="0"/>
    </w:p>
    <w:sectPr w:rsidR="003214D4" w:rsidRPr="00AB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74"/>
    <w:rsid w:val="001C328D"/>
    <w:rsid w:val="003214D4"/>
    <w:rsid w:val="008815C0"/>
    <w:rsid w:val="00AB2474"/>
    <w:rsid w:val="00B64294"/>
    <w:rsid w:val="00C34EEA"/>
    <w:rsid w:val="00DA1C0B"/>
    <w:rsid w:val="00E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C861-F7DC-49CF-9CD8-BB65DC5C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2</cp:revision>
  <cp:lastPrinted>2021-11-15T08:51:00Z</cp:lastPrinted>
  <dcterms:created xsi:type="dcterms:W3CDTF">2022-05-05T07:06:00Z</dcterms:created>
  <dcterms:modified xsi:type="dcterms:W3CDTF">2022-05-05T07:06:00Z</dcterms:modified>
</cp:coreProperties>
</file>