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BD" w:rsidRPr="00421373" w:rsidRDefault="000D13D2" w:rsidP="00421373">
      <w:pPr>
        <w:jc w:val="center"/>
        <w:rPr>
          <w:b/>
          <w:sz w:val="28"/>
        </w:rPr>
      </w:pPr>
      <w:r w:rsidRPr="00421373">
        <w:rPr>
          <w:b/>
          <w:sz w:val="28"/>
        </w:rPr>
        <w:t>Kriteriji vrednovanja za projektni zadatak: Putovanje po Europi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4393"/>
        <w:gridCol w:w="1275"/>
        <w:gridCol w:w="1129"/>
      </w:tblGrid>
      <w:tr w:rsidR="000D13D2" w:rsidTr="000D13D2">
        <w:tc>
          <w:tcPr>
            <w:tcW w:w="2265" w:type="dxa"/>
            <w:vAlign w:val="center"/>
          </w:tcPr>
          <w:p w:rsidR="000D13D2" w:rsidRPr="000D13D2" w:rsidRDefault="000D13D2" w:rsidP="00421373">
            <w:pPr>
              <w:jc w:val="center"/>
              <w:rPr>
                <w:b/>
              </w:rPr>
            </w:pPr>
            <w:r w:rsidRPr="000D13D2">
              <w:rPr>
                <w:b/>
              </w:rPr>
              <w:t>Element</w:t>
            </w:r>
          </w:p>
        </w:tc>
        <w:tc>
          <w:tcPr>
            <w:tcW w:w="4393" w:type="dxa"/>
            <w:vAlign w:val="center"/>
          </w:tcPr>
          <w:p w:rsidR="000D13D2" w:rsidRPr="000D13D2" w:rsidRDefault="000D13D2" w:rsidP="00421373">
            <w:pPr>
              <w:jc w:val="center"/>
              <w:rPr>
                <w:b/>
              </w:rPr>
            </w:pPr>
            <w:r w:rsidRPr="000D13D2">
              <w:rPr>
                <w:b/>
              </w:rPr>
              <w:t>Kriterij za maksimalni broj bodova</w:t>
            </w:r>
          </w:p>
        </w:tc>
        <w:tc>
          <w:tcPr>
            <w:tcW w:w="1275" w:type="dxa"/>
            <w:vAlign w:val="center"/>
          </w:tcPr>
          <w:p w:rsidR="000D13D2" w:rsidRPr="000D13D2" w:rsidRDefault="000D13D2" w:rsidP="00421373">
            <w:pPr>
              <w:jc w:val="center"/>
              <w:rPr>
                <w:b/>
              </w:rPr>
            </w:pPr>
            <w:r w:rsidRPr="000D13D2">
              <w:rPr>
                <w:b/>
              </w:rPr>
              <w:t>Moguć broj bodova</w:t>
            </w:r>
          </w:p>
        </w:tc>
        <w:tc>
          <w:tcPr>
            <w:tcW w:w="1129" w:type="dxa"/>
            <w:vAlign w:val="center"/>
          </w:tcPr>
          <w:p w:rsidR="000D13D2" w:rsidRPr="000D13D2" w:rsidRDefault="000D13D2" w:rsidP="00421373">
            <w:pPr>
              <w:jc w:val="center"/>
              <w:rPr>
                <w:b/>
              </w:rPr>
            </w:pPr>
            <w:r w:rsidRPr="000D13D2">
              <w:rPr>
                <w:b/>
              </w:rPr>
              <w:t>Ostvaren broj bodova</w:t>
            </w:r>
          </w:p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Osnovne informacije o državi/državama</w:t>
            </w:r>
          </w:p>
        </w:tc>
        <w:tc>
          <w:tcPr>
            <w:tcW w:w="4393" w:type="dxa"/>
          </w:tcPr>
          <w:p w:rsidR="000D13D2" w:rsidRDefault="000D13D2">
            <w:r>
              <w:t>Točno je navedena je regija Europe u kojoj se država nalazi, službeni jezik države, valuta i status države u odnosu na Europsku uniju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Vremenska zona</w:t>
            </w:r>
          </w:p>
        </w:tc>
        <w:tc>
          <w:tcPr>
            <w:tcW w:w="4393" w:type="dxa"/>
          </w:tcPr>
          <w:p w:rsidR="000D13D2" w:rsidRDefault="000D13D2">
            <w:r>
              <w:t>Točno je određena vremenska zona u kojoj se nalazi država u odnosu na Hrvatsku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Reljef</w:t>
            </w:r>
          </w:p>
        </w:tc>
        <w:tc>
          <w:tcPr>
            <w:tcW w:w="4393" w:type="dxa"/>
          </w:tcPr>
          <w:p w:rsidR="000D13D2" w:rsidRDefault="000D13D2">
            <w:r>
              <w:t>Navedene su najvažnije planine/gorja, nizine, rijeke koje se nalaze u državi (najmanje 4 pojma)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Klima</w:t>
            </w:r>
          </w:p>
        </w:tc>
        <w:tc>
          <w:tcPr>
            <w:tcW w:w="4393" w:type="dxa"/>
          </w:tcPr>
          <w:p w:rsidR="000D13D2" w:rsidRDefault="000D13D2">
            <w:r>
              <w:t xml:space="preserve">Točno je određen tip klime države i priložen je ili nacrtan klimadijagram. 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Vrijeme putovanja</w:t>
            </w:r>
          </w:p>
        </w:tc>
        <w:tc>
          <w:tcPr>
            <w:tcW w:w="4393" w:type="dxa"/>
          </w:tcPr>
          <w:p w:rsidR="000D13D2" w:rsidRDefault="000D13D2">
            <w:r>
              <w:t>Obrazložen je razlog odabira mjeseca putovanja u godini.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Prijevozno sredstvo</w:t>
            </w:r>
          </w:p>
        </w:tc>
        <w:tc>
          <w:tcPr>
            <w:tcW w:w="4393" w:type="dxa"/>
          </w:tcPr>
          <w:p w:rsidR="000D13D2" w:rsidRDefault="000D13D2">
            <w:r>
              <w:t>Odabrano je prikladno prijevozno sredstvo (ili više njih) i točno je određena udaljenost od Zagreba.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Turistički plan</w:t>
            </w:r>
          </w:p>
        </w:tc>
        <w:tc>
          <w:tcPr>
            <w:tcW w:w="4393" w:type="dxa"/>
          </w:tcPr>
          <w:p w:rsidR="000D13D2" w:rsidRDefault="000D13D2">
            <w:r>
              <w:t xml:space="preserve">Napravljen je detaljan i precizan plan za svaki dan. Naveden je smještaj. Plan uključuje najmanje 3 grada od kojih je jedan glavni grad države. 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Fotografije</w:t>
            </w:r>
          </w:p>
        </w:tc>
        <w:tc>
          <w:tcPr>
            <w:tcW w:w="4393" w:type="dxa"/>
          </w:tcPr>
          <w:p w:rsidR="000D13D2" w:rsidRDefault="000D13D2">
            <w:r>
              <w:t xml:space="preserve">Priloženo je najmanje 2 fotografije s interneta i fotografija zastave ili je nacrtana zastava i još jedna sličica koja obilježava državu. </w:t>
            </w:r>
            <w:r w:rsidR="0060352E">
              <w:t>Fotografije imaju naveden izvor.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Istraživanje</w:t>
            </w:r>
          </w:p>
        </w:tc>
        <w:tc>
          <w:tcPr>
            <w:tcW w:w="4393" w:type="dxa"/>
          </w:tcPr>
          <w:p w:rsidR="000D13D2" w:rsidRDefault="000D13D2">
            <w:r>
              <w:t>Dodatno je provedeno istraživanje i opisana gastronomija (hrana) i/ili navedena barem 1 zanimljivost o državi</w:t>
            </w:r>
            <w:r w:rsidR="0060352E">
              <w:t>.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Urednost i vizualni dojam</w:t>
            </w:r>
          </w:p>
        </w:tc>
        <w:tc>
          <w:tcPr>
            <w:tcW w:w="4393" w:type="dxa"/>
          </w:tcPr>
          <w:p w:rsidR="000D13D2" w:rsidRDefault="000D13D2">
            <w:r>
              <w:t>Vrlo uredno i precizno je izrađen plan putovanja te je lako čitljiv. Vizualni dojam je vrlo privlačan.</w:t>
            </w:r>
          </w:p>
        </w:tc>
        <w:tc>
          <w:tcPr>
            <w:tcW w:w="1275" w:type="dxa"/>
            <w:vAlign w:val="center"/>
          </w:tcPr>
          <w:p w:rsidR="000D13D2" w:rsidRDefault="00E621C6" w:rsidP="00421373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0D13D2" w:rsidRDefault="000D13D2"/>
        </w:tc>
      </w:tr>
      <w:tr w:rsidR="000D13D2" w:rsidTr="00421373">
        <w:tc>
          <w:tcPr>
            <w:tcW w:w="2265" w:type="dxa"/>
            <w:vAlign w:val="center"/>
          </w:tcPr>
          <w:p w:rsidR="000D13D2" w:rsidRPr="000D13D2" w:rsidRDefault="000D13D2">
            <w:pPr>
              <w:rPr>
                <w:b/>
              </w:rPr>
            </w:pPr>
            <w:r w:rsidRPr="000D13D2">
              <w:rPr>
                <w:b/>
              </w:rPr>
              <w:t>Gramatika i pravopis</w:t>
            </w:r>
          </w:p>
        </w:tc>
        <w:tc>
          <w:tcPr>
            <w:tcW w:w="4393" w:type="dxa"/>
          </w:tcPr>
          <w:p w:rsidR="000D13D2" w:rsidRDefault="000D13D2">
            <w:r>
              <w:t>U tekstu nema više od 5 gramatičkih i pravopisnih pogrešaka</w:t>
            </w:r>
          </w:p>
        </w:tc>
        <w:tc>
          <w:tcPr>
            <w:tcW w:w="1275" w:type="dxa"/>
            <w:vAlign w:val="center"/>
          </w:tcPr>
          <w:p w:rsidR="000D13D2" w:rsidRDefault="000D13D2" w:rsidP="00421373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0D13D2" w:rsidRDefault="000D13D2"/>
        </w:tc>
      </w:tr>
      <w:tr w:rsidR="0060352E" w:rsidTr="00421373">
        <w:tc>
          <w:tcPr>
            <w:tcW w:w="2265" w:type="dxa"/>
            <w:vAlign w:val="center"/>
          </w:tcPr>
          <w:p w:rsidR="0060352E" w:rsidRPr="000D13D2" w:rsidRDefault="0060352E">
            <w:pPr>
              <w:rPr>
                <w:b/>
              </w:rPr>
            </w:pPr>
            <w:r>
              <w:rPr>
                <w:b/>
              </w:rPr>
              <w:t>Literatura</w:t>
            </w:r>
          </w:p>
        </w:tc>
        <w:tc>
          <w:tcPr>
            <w:tcW w:w="4393" w:type="dxa"/>
          </w:tcPr>
          <w:p w:rsidR="0060352E" w:rsidRDefault="0060352E">
            <w:r>
              <w:t>Priloženi su linkovi web stranica i/ili nazivi knjiga/udžbenika koji su korišteni</w:t>
            </w:r>
          </w:p>
        </w:tc>
        <w:tc>
          <w:tcPr>
            <w:tcW w:w="1275" w:type="dxa"/>
            <w:vAlign w:val="center"/>
          </w:tcPr>
          <w:p w:rsidR="0060352E" w:rsidRDefault="0060352E" w:rsidP="00421373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60352E" w:rsidRDefault="0060352E"/>
        </w:tc>
      </w:tr>
    </w:tbl>
    <w:p w:rsidR="000D13D2" w:rsidRDefault="000D13D2"/>
    <w:p w:rsidR="000D13D2" w:rsidRDefault="000D13D2" w:rsidP="000D13D2">
      <w:pPr>
        <w:ind w:left="708" w:firstLine="708"/>
      </w:pPr>
      <w:r>
        <w:t>BODOVNA LJESTVICA: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3173"/>
      </w:tblGrid>
      <w:tr w:rsidR="000D13D2" w:rsidTr="0065526B">
        <w:trPr>
          <w:trHeight w:val="270"/>
          <w:jc w:val="center"/>
        </w:trPr>
        <w:tc>
          <w:tcPr>
            <w:tcW w:w="3173" w:type="dxa"/>
          </w:tcPr>
          <w:p w:rsidR="000D13D2" w:rsidRDefault="000D13D2" w:rsidP="0065526B">
            <w:r>
              <w:t>Bodovi</w:t>
            </w:r>
          </w:p>
        </w:tc>
        <w:tc>
          <w:tcPr>
            <w:tcW w:w="3173" w:type="dxa"/>
          </w:tcPr>
          <w:p w:rsidR="000D13D2" w:rsidRDefault="000D13D2" w:rsidP="0065526B">
            <w:r>
              <w:t>Ocjena</w:t>
            </w:r>
          </w:p>
        </w:tc>
      </w:tr>
      <w:tr w:rsidR="000D13D2" w:rsidTr="0065526B">
        <w:trPr>
          <w:trHeight w:val="255"/>
          <w:jc w:val="center"/>
        </w:trPr>
        <w:tc>
          <w:tcPr>
            <w:tcW w:w="3173" w:type="dxa"/>
          </w:tcPr>
          <w:p w:rsidR="000D13D2" w:rsidRDefault="0060352E" w:rsidP="0065526B">
            <w:r>
              <w:t>20-22</w:t>
            </w:r>
          </w:p>
        </w:tc>
        <w:tc>
          <w:tcPr>
            <w:tcW w:w="3173" w:type="dxa"/>
          </w:tcPr>
          <w:p w:rsidR="000D13D2" w:rsidRDefault="000D13D2" w:rsidP="0065526B">
            <w:r>
              <w:t>odličan (5)</w:t>
            </w:r>
          </w:p>
        </w:tc>
      </w:tr>
      <w:tr w:rsidR="000D13D2" w:rsidTr="0065526B">
        <w:trPr>
          <w:trHeight w:val="270"/>
          <w:jc w:val="center"/>
        </w:trPr>
        <w:tc>
          <w:tcPr>
            <w:tcW w:w="3173" w:type="dxa"/>
          </w:tcPr>
          <w:p w:rsidR="000D13D2" w:rsidRDefault="0060352E" w:rsidP="0065526B">
            <w:r>
              <w:t>18-19</w:t>
            </w:r>
          </w:p>
        </w:tc>
        <w:tc>
          <w:tcPr>
            <w:tcW w:w="3173" w:type="dxa"/>
          </w:tcPr>
          <w:p w:rsidR="000D13D2" w:rsidRDefault="000D13D2" w:rsidP="0065526B">
            <w:r>
              <w:t>vrlo dobar (4)</w:t>
            </w:r>
          </w:p>
        </w:tc>
      </w:tr>
      <w:tr w:rsidR="000D13D2" w:rsidTr="0065526B">
        <w:trPr>
          <w:trHeight w:val="255"/>
          <w:jc w:val="center"/>
        </w:trPr>
        <w:tc>
          <w:tcPr>
            <w:tcW w:w="3173" w:type="dxa"/>
          </w:tcPr>
          <w:p w:rsidR="000D13D2" w:rsidRDefault="0060352E" w:rsidP="0065526B">
            <w:r>
              <w:t>14-17</w:t>
            </w:r>
            <w:bookmarkStart w:id="0" w:name="_GoBack"/>
            <w:bookmarkEnd w:id="0"/>
          </w:p>
        </w:tc>
        <w:tc>
          <w:tcPr>
            <w:tcW w:w="3173" w:type="dxa"/>
          </w:tcPr>
          <w:p w:rsidR="000D13D2" w:rsidRDefault="000D13D2" w:rsidP="0065526B">
            <w:r>
              <w:t>dobar (3)</w:t>
            </w:r>
          </w:p>
        </w:tc>
      </w:tr>
      <w:tr w:rsidR="000D13D2" w:rsidTr="0065526B">
        <w:trPr>
          <w:trHeight w:val="270"/>
          <w:jc w:val="center"/>
        </w:trPr>
        <w:tc>
          <w:tcPr>
            <w:tcW w:w="3173" w:type="dxa"/>
          </w:tcPr>
          <w:p w:rsidR="000D13D2" w:rsidRDefault="00E621C6" w:rsidP="0065526B">
            <w:r>
              <w:t>10-13</w:t>
            </w:r>
          </w:p>
        </w:tc>
        <w:tc>
          <w:tcPr>
            <w:tcW w:w="3173" w:type="dxa"/>
          </w:tcPr>
          <w:p w:rsidR="000D13D2" w:rsidRDefault="000D13D2" w:rsidP="0065526B">
            <w:r>
              <w:t>dovoljan (2)</w:t>
            </w:r>
          </w:p>
        </w:tc>
      </w:tr>
      <w:tr w:rsidR="000D13D2" w:rsidTr="0065526B">
        <w:trPr>
          <w:trHeight w:val="255"/>
          <w:jc w:val="center"/>
        </w:trPr>
        <w:tc>
          <w:tcPr>
            <w:tcW w:w="3173" w:type="dxa"/>
          </w:tcPr>
          <w:p w:rsidR="000D13D2" w:rsidRDefault="000D13D2" w:rsidP="0065526B">
            <w:r>
              <w:t>0-7</w:t>
            </w:r>
          </w:p>
        </w:tc>
        <w:tc>
          <w:tcPr>
            <w:tcW w:w="3173" w:type="dxa"/>
          </w:tcPr>
          <w:p w:rsidR="000D13D2" w:rsidRDefault="000D13D2" w:rsidP="0065526B">
            <w:r>
              <w:t>nedovoljan (1)</w:t>
            </w:r>
          </w:p>
        </w:tc>
      </w:tr>
    </w:tbl>
    <w:p w:rsidR="000D13D2" w:rsidRDefault="000D13D2" w:rsidP="000D13D2"/>
    <w:p w:rsidR="000D13D2" w:rsidRDefault="000D13D2" w:rsidP="000D13D2">
      <w:pPr>
        <w:jc w:val="center"/>
      </w:pPr>
      <w:r>
        <w:t>*Ukoliko se rad ne preda na vrijeme bit će ocjenjen negativnom ocjenom</w:t>
      </w:r>
    </w:p>
    <w:p w:rsidR="000D13D2" w:rsidRDefault="000D13D2"/>
    <w:sectPr w:rsidR="000D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C"/>
    <w:rsid w:val="000D13D2"/>
    <w:rsid w:val="002447BD"/>
    <w:rsid w:val="00421373"/>
    <w:rsid w:val="0060352E"/>
    <w:rsid w:val="00E621C6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1FB4-E6DF-466D-90C3-EE370154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</cp:revision>
  <dcterms:created xsi:type="dcterms:W3CDTF">2020-04-09T17:09:00Z</dcterms:created>
  <dcterms:modified xsi:type="dcterms:W3CDTF">2020-05-08T06:18:00Z</dcterms:modified>
</cp:coreProperties>
</file>