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A85" w:rsidRPr="00631A85" w:rsidRDefault="00631A85" w:rsidP="00631A85">
      <w:pPr>
        <w:rPr>
          <w:b/>
          <w:bCs/>
          <w:color w:val="FF0000"/>
          <w:sz w:val="24"/>
          <w:szCs w:val="24"/>
        </w:rPr>
      </w:pPr>
      <w:r w:rsidRPr="00631A85">
        <w:rPr>
          <w:b/>
          <w:bCs/>
          <w:color w:val="FF0000"/>
          <w:sz w:val="24"/>
          <w:szCs w:val="24"/>
        </w:rPr>
        <w:t xml:space="preserve">4.5. </w:t>
      </w:r>
      <w:r w:rsidRPr="00631A85">
        <w:rPr>
          <w:b/>
          <w:bCs/>
          <w:color w:val="FF0000"/>
          <w:sz w:val="24"/>
          <w:szCs w:val="24"/>
        </w:rPr>
        <w:t>2020.</w:t>
      </w:r>
    </w:p>
    <w:p w:rsidR="00631A85" w:rsidRDefault="00631A85" w:rsidP="00631A85">
      <w:pPr>
        <w:rPr>
          <w:sz w:val="24"/>
          <w:szCs w:val="24"/>
        </w:rPr>
      </w:pPr>
      <w:r>
        <w:rPr>
          <w:b/>
          <w:sz w:val="24"/>
          <w:szCs w:val="24"/>
        </w:rPr>
        <w:t>HRVATSKI JEZIK –</w:t>
      </w:r>
      <w:proofErr w:type="spellStart"/>
      <w:r>
        <w:rPr>
          <w:sz w:val="24"/>
          <w:szCs w:val="24"/>
        </w:rPr>
        <w:t>Poslušat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priču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vam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pročitati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učiteljica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Sanjuška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Trećem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mama, tata, </w:t>
      </w:r>
      <w:proofErr w:type="spellStart"/>
      <w:r>
        <w:rPr>
          <w:sz w:val="24"/>
          <w:szCs w:val="24"/>
        </w:rPr>
        <w:t>baka</w:t>
      </w:r>
      <w:proofErr w:type="spellEnd"/>
      <w:r>
        <w:rPr>
          <w:sz w:val="24"/>
          <w:szCs w:val="24"/>
        </w:rPr>
        <w:t>,..</w:t>
      </w:r>
      <w:proofErr w:type="spellStart"/>
      <w:r>
        <w:rPr>
          <w:sz w:val="24"/>
          <w:szCs w:val="24"/>
        </w:rPr>
        <w:t>iako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možete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pročitati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linku</w:t>
      </w:r>
      <w:proofErr w:type="spellEnd"/>
      <w:r>
        <w:rPr>
          <w:sz w:val="24"/>
          <w:szCs w:val="24"/>
        </w:rPr>
        <w:t>.</w:t>
      </w:r>
    </w:p>
    <w:p w:rsidR="00631A85" w:rsidRDefault="00631A85" w:rsidP="00631A85">
      <w:hyperlink r:id="rId4" w:history="1">
        <w:r>
          <w:rPr>
            <w:rStyle w:val="Hiperveza"/>
          </w:rPr>
          <w:t>https://view.genial.ly/5ea67011d407580db91fe3aa/game-moda-i-knjizevnost-2-razred</w:t>
        </w:r>
      </w:hyperlink>
    </w:p>
    <w:p w:rsidR="00631A85" w:rsidRDefault="00631A85" w:rsidP="00631A85">
      <w:r>
        <w:t>PLAN PLOČE      4.5.2020.</w:t>
      </w:r>
    </w:p>
    <w:p w:rsidR="00631A85" w:rsidRDefault="00631A85" w:rsidP="00631A85">
      <w:r>
        <w:t xml:space="preserve">                           Sanja </w:t>
      </w:r>
      <w:proofErr w:type="spellStart"/>
      <w:r>
        <w:t>Polak</w:t>
      </w:r>
      <w:proofErr w:type="spellEnd"/>
    </w:p>
    <w:p w:rsidR="00631A85" w:rsidRDefault="00631A85" w:rsidP="00631A85">
      <w:pPr>
        <w:rPr>
          <w:color w:val="FF0000"/>
          <w:sz w:val="24"/>
          <w:szCs w:val="24"/>
        </w:rPr>
      </w:pPr>
      <w:r>
        <w:t xml:space="preserve">                                                    </w:t>
      </w:r>
      <w:proofErr w:type="spellStart"/>
      <w:r>
        <w:rPr>
          <w:color w:val="FF0000"/>
          <w:sz w:val="24"/>
          <w:szCs w:val="24"/>
        </w:rPr>
        <w:t>Moda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književnost</w:t>
      </w:r>
      <w:proofErr w:type="spellEnd"/>
    </w:p>
    <w:p w:rsidR="00631A85" w:rsidRDefault="00631A85" w:rsidP="00631A85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Glavni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likovi</w:t>
      </w:r>
      <w:proofErr w:type="spellEnd"/>
      <w:r>
        <w:rPr>
          <w:color w:val="000000" w:themeColor="text1"/>
          <w:sz w:val="24"/>
          <w:szCs w:val="24"/>
        </w:rPr>
        <w:t>:</w:t>
      </w:r>
    </w:p>
    <w:p w:rsidR="00631A85" w:rsidRDefault="00631A85" w:rsidP="00631A8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Mia – </w:t>
      </w:r>
      <w:proofErr w:type="spellStart"/>
      <w:r>
        <w:rPr>
          <w:color w:val="000000" w:themeColor="text1"/>
          <w:sz w:val="24"/>
          <w:szCs w:val="24"/>
        </w:rPr>
        <w:t>vitka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zgodna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slatka</w:t>
      </w:r>
      <w:proofErr w:type="spellEnd"/>
      <w:r>
        <w:rPr>
          <w:color w:val="000000" w:themeColor="text1"/>
          <w:sz w:val="24"/>
          <w:szCs w:val="24"/>
        </w:rPr>
        <w:t xml:space="preserve">, mama </w:t>
      </w:r>
      <w:proofErr w:type="spellStart"/>
      <w:r>
        <w:rPr>
          <w:color w:val="000000" w:themeColor="text1"/>
          <w:sz w:val="24"/>
          <w:szCs w:val="24"/>
        </w:rPr>
        <w:t>ju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oblači</w:t>
      </w:r>
      <w:proofErr w:type="spellEnd"/>
      <w:r>
        <w:rPr>
          <w:color w:val="000000" w:themeColor="text1"/>
          <w:sz w:val="24"/>
          <w:szCs w:val="24"/>
        </w:rPr>
        <w:t xml:space="preserve"> po </w:t>
      </w:r>
      <w:proofErr w:type="spellStart"/>
      <w:r>
        <w:rPr>
          <w:color w:val="000000" w:themeColor="text1"/>
          <w:sz w:val="24"/>
          <w:szCs w:val="24"/>
        </w:rPr>
        <w:t>posljednjoj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modi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sviđa</w:t>
      </w:r>
      <w:proofErr w:type="spellEnd"/>
      <w:r>
        <w:rPr>
          <w:color w:val="000000" w:themeColor="text1"/>
          <w:sz w:val="24"/>
          <w:szCs w:val="24"/>
        </w:rPr>
        <w:t xml:space="preserve"> se </w:t>
      </w:r>
      <w:proofErr w:type="spellStart"/>
      <w:proofErr w:type="gramStart"/>
      <w:r>
        <w:rPr>
          <w:color w:val="000000" w:themeColor="text1"/>
          <w:sz w:val="24"/>
          <w:szCs w:val="24"/>
        </w:rPr>
        <w:t>dečkima,nespretna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šutljiva</w:t>
      </w:r>
      <w:proofErr w:type="spellEnd"/>
    </w:p>
    <w:p w:rsidR="00631A85" w:rsidRDefault="00631A85" w:rsidP="00631A85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Djevojčica</w:t>
      </w:r>
      <w:proofErr w:type="spellEnd"/>
      <w:r>
        <w:rPr>
          <w:color w:val="000000" w:themeColor="text1"/>
          <w:sz w:val="24"/>
          <w:szCs w:val="24"/>
        </w:rPr>
        <w:t xml:space="preserve"> – mora </w:t>
      </w:r>
      <w:proofErr w:type="spellStart"/>
      <w:r>
        <w:rPr>
          <w:color w:val="000000" w:themeColor="text1"/>
          <w:sz w:val="24"/>
          <w:szCs w:val="24"/>
        </w:rPr>
        <w:t>puno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čitati</w:t>
      </w:r>
      <w:proofErr w:type="spellEnd"/>
      <w:r>
        <w:rPr>
          <w:color w:val="000000" w:themeColor="text1"/>
          <w:sz w:val="24"/>
          <w:szCs w:val="24"/>
        </w:rPr>
        <w:t xml:space="preserve">, mama </w:t>
      </w:r>
      <w:proofErr w:type="spellStart"/>
      <w:r>
        <w:rPr>
          <w:color w:val="000000" w:themeColor="text1"/>
          <w:sz w:val="24"/>
          <w:szCs w:val="24"/>
        </w:rPr>
        <w:t>joj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kupuje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puno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knjiga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postala</w:t>
      </w:r>
      <w:proofErr w:type="spellEnd"/>
      <w:r>
        <w:rPr>
          <w:color w:val="000000" w:themeColor="text1"/>
          <w:sz w:val="24"/>
          <w:szCs w:val="24"/>
        </w:rPr>
        <w:t xml:space="preserve"> je </w:t>
      </w:r>
      <w:proofErr w:type="spellStart"/>
      <w:r>
        <w:rPr>
          <w:color w:val="000000" w:themeColor="text1"/>
          <w:sz w:val="24"/>
          <w:szCs w:val="24"/>
        </w:rPr>
        <w:t>školska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zvijezda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dječje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književnosti</w:t>
      </w:r>
      <w:proofErr w:type="spellEnd"/>
    </w:p>
    <w:p w:rsidR="00631A85" w:rsidRDefault="00631A85" w:rsidP="00631A85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Djevojčičina</w:t>
      </w:r>
      <w:proofErr w:type="spellEnd"/>
      <w:r>
        <w:rPr>
          <w:color w:val="000000" w:themeColor="text1"/>
          <w:sz w:val="24"/>
          <w:szCs w:val="24"/>
        </w:rPr>
        <w:t xml:space="preserve"> mama – </w:t>
      </w:r>
      <w:proofErr w:type="spellStart"/>
      <w:r>
        <w:rPr>
          <w:color w:val="000000" w:themeColor="text1"/>
          <w:sz w:val="24"/>
          <w:szCs w:val="24"/>
        </w:rPr>
        <w:t>smatra</w:t>
      </w:r>
      <w:proofErr w:type="spellEnd"/>
      <w:r>
        <w:rPr>
          <w:color w:val="000000" w:themeColor="text1"/>
          <w:sz w:val="24"/>
          <w:szCs w:val="24"/>
        </w:rPr>
        <w:t xml:space="preserve"> da je </w:t>
      </w:r>
      <w:proofErr w:type="spellStart"/>
      <w:r>
        <w:rPr>
          <w:color w:val="000000" w:themeColor="text1"/>
          <w:sz w:val="24"/>
          <w:szCs w:val="24"/>
        </w:rPr>
        <w:t>čitanje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jako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važno</w:t>
      </w:r>
      <w:proofErr w:type="spellEnd"/>
    </w:p>
    <w:p w:rsidR="00631A85" w:rsidRDefault="00631A85" w:rsidP="00631A85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>Rekla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 xml:space="preserve"> je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>djevojčici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 xml:space="preserve"> da se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>čitajući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>druži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 xml:space="preserve"> s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>pametnim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>ljudima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>i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 xml:space="preserve"> da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>iz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>knjiga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>može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>najviše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>saznati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 xml:space="preserve"> o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>životu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 xml:space="preserve">. I da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>će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>joj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>nakon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>već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>deset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>pročitanih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>biti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>lakše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>pisati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>sastavke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 xml:space="preserve">, a da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>će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>već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>nakon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>dvadesete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>postati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>pravi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>zaljubljenik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 xml:space="preserve"> u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>književnost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>.</w:t>
      </w:r>
    </w:p>
    <w:p w:rsidR="00631A85" w:rsidRDefault="00631A85" w:rsidP="00631A85">
      <w:pPr>
        <w:rPr>
          <w:rFonts w:ascii="Arial" w:hAnsi="Arial" w:cs="Arial"/>
          <w:i/>
          <w:sz w:val="24"/>
          <w:szCs w:val="24"/>
          <w:lang w:val="hr-HR"/>
        </w:rPr>
      </w:pPr>
      <w:r>
        <w:rPr>
          <w:b/>
          <w:sz w:val="24"/>
          <w:szCs w:val="24"/>
        </w:rPr>
        <w:t xml:space="preserve">MATEMATIKA - </w:t>
      </w:r>
      <w:r>
        <w:rPr>
          <w:rFonts w:ascii="Arial" w:hAnsi="Arial" w:cs="Arial"/>
          <w:i/>
          <w:sz w:val="24"/>
          <w:szCs w:val="24"/>
          <w:lang w:val="hr-HR"/>
        </w:rPr>
        <w:t>Danas ćemo naučiti dijeljenje brojem 6. Moraš znati množiti broj 6 i brzo i točno nabrojiti višekratnike broja 6. Diktat množenja brojem 6 napiši uz pomoć roditelja.</w:t>
      </w:r>
    </w:p>
    <w:p w:rsidR="00631A85" w:rsidRDefault="00631A85" w:rsidP="00631A85">
      <w:pPr>
        <w:rPr>
          <w:rFonts w:ascii="Arial" w:hAnsi="Arial" w:cs="Arial"/>
          <w:i/>
          <w:sz w:val="24"/>
          <w:szCs w:val="24"/>
          <w:lang w:val="hr-HR"/>
        </w:rPr>
      </w:pPr>
      <w:r>
        <w:rPr>
          <w:rFonts w:ascii="Arial" w:hAnsi="Arial" w:cs="Arial"/>
          <w:i/>
          <w:sz w:val="24"/>
          <w:szCs w:val="24"/>
          <w:lang w:val="hr-HR"/>
        </w:rPr>
        <w:t>Dijeljenje uči uz link:</w:t>
      </w:r>
      <w:r>
        <w:t xml:space="preserve"> </w:t>
      </w:r>
      <w:hyperlink r:id="rId5" w:history="1">
        <w:r>
          <w:rPr>
            <w:rStyle w:val="Hiperveza"/>
          </w:rPr>
          <w:t>https://www.e-sfera.hr/dodatni-digitalni-sadrzaji/ffd2b62b-0b1e-4b9a-b271-3fb3e72f09a7/</w:t>
        </w:r>
      </w:hyperlink>
    </w:p>
    <w:p w:rsidR="00631A85" w:rsidRDefault="00631A85" w:rsidP="00631A85">
      <w:pPr>
        <w:rPr>
          <w:rFonts w:ascii="Calibri" w:hAnsi="Calibri"/>
          <w:i/>
          <w:sz w:val="24"/>
          <w:szCs w:val="24"/>
          <w:lang w:val="hr-HR"/>
        </w:rPr>
      </w:pPr>
      <w:r>
        <w:rPr>
          <w:rFonts w:ascii="Arial" w:hAnsi="Arial" w:cs="Arial"/>
          <w:i/>
          <w:sz w:val="24"/>
          <w:szCs w:val="24"/>
          <w:lang w:val="hr-HR"/>
        </w:rPr>
        <w:t>PLAN PLOČE                                     4.5.2020.</w:t>
      </w:r>
    </w:p>
    <w:p w:rsidR="00631A85" w:rsidRDefault="00631A85" w:rsidP="00631A85">
      <w:pPr>
        <w:jc w:val="center"/>
        <w:rPr>
          <w:rFonts w:ascii="Calibri" w:hAnsi="Calibri"/>
          <w:b/>
          <w:sz w:val="24"/>
          <w:szCs w:val="24"/>
          <w:lang w:val="hr-HR"/>
        </w:rPr>
      </w:pPr>
      <w:r>
        <w:rPr>
          <w:rFonts w:ascii="Calibri" w:hAnsi="Calibri"/>
          <w:b/>
          <w:sz w:val="24"/>
          <w:szCs w:val="24"/>
          <w:lang w:val="hr-HR"/>
        </w:rPr>
        <w:t>Dijeljenje brojem 6</w:t>
      </w:r>
    </w:p>
    <w:p w:rsidR="00631A85" w:rsidRDefault="00631A85" w:rsidP="00631A85">
      <w:pPr>
        <w:jc w:val="center"/>
        <w:rPr>
          <w:rFonts w:ascii="Calibri" w:hAnsi="Calibri"/>
          <w:b/>
          <w:sz w:val="24"/>
          <w:szCs w:val="24"/>
          <w:lang w:val="hr-HR"/>
        </w:rPr>
      </w:pPr>
    </w:p>
    <w:p w:rsidR="00631A85" w:rsidRDefault="00631A85" w:rsidP="00631A85">
      <w:pPr>
        <w:ind w:left="426"/>
        <w:rPr>
          <w:rFonts w:ascii="Calibri" w:hAnsi="Calibri"/>
          <w:b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30 trsova vinove loze treba posaditi u 6 redova.</w:t>
      </w:r>
    </w:p>
    <w:p w:rsidR="00631A85" w:rsidRDefault="00631A85" w:rsidP="00631A85">
      <w:pPr>
        <w:ind w:left="426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Koliko će trsova biti u svakom redu ako ih u svakom</w:t>
      </w:r>
    </w:p>
    <w:p w:rsidR="00631A85" w:rsidRDefault="00631A85" w:rsidP="00631A85">
      <w:pPr>
        <w:ind w:left="426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treba biti jednako mnogo?</w:t>
      </w:r>
    </w:p>
    <w:p w:rsidR="00631A85" w:rsidRDefault="00631A85" w:rsidP="00631A85">
      <w:pPr>
        <w:ind w:left="426"/>
        <w:jc w:val="center"/>
        <w:rPr>
          <w:rFonts w:ascii="Calibri" w:hAnsi="Calibri"/>
          <w:sz w:val="24"/>
          <w:szCs w:val="24"/>
          <w:lang w:val="hr-HR"/>
        </w:rPr>
      </w:pPr>
    </w:p>
    <w:p w:rsidR="00631A85" w:rsidRDefault="00631A85" w:rsidP="00631A85">
      <w:pPr>
        <w:jc w:val="center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noProof/>
          <w:sz w:val="24"/>
          <w:szCs w:val="24"/>
        </w:rPr>
        <w:lastRenderedPageBreak/>
        <w:drawing>
          <wp:inline distT="0" distB="0" distL="0" distR="0">
            <wp:extent cx="2766060" cy="533400"/>
            <wp:effectExtent l="0" t="0" r="0" b="0"/>
            <wp:docPr id="2" name="Slika 2" descr="Untitled-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Untitled-3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A85" w:rsidRDefault="00631A85" w:rsidP="00631A85">
      <w:pPr>
        <w:jc w:val="center"/>
        <w:rPr>
          <w:rFonts w:ascii="Calibri" w:hAnsi="Calibri"/>
          <w:sz w:val="24"/>
          <w:szCs w:val="24"/>
          <w:lang w:val="hr-HR"/>
        </w:rPr>
      </w:pPr>
    </w:p>
    <w:p w:rsidR="00631A85" w:rsidRDefault="00631A85" w:rsidP="00631A85">
      <w:pPr>
        <w:jc w:val="center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30 – 6 = 24                 30 : </w:t>
      </w:r>
      <w:r>
        <w:rPr>
          <w:rFonts w:ascii="Calibri" w:hAnsi="Calibri"/>
          <w:color w:val="FF0000"/>
          <w:sz w:val="24"/>
          <w:szCs w:val="24"/>
          <w:lang w:val="hr-HR"/>
        </w:rPr>
        <w:t>6</w:t>
      </w:r>
      <w:r>
        <w:rPr>
          <w:rFonts w:ascii="Calibri" w:hAnsi="Calibri"/>
          <w:sz w:val="24"/>
          <w:szCs w:val="24"/>
          <w:lang w:val="hr-HR"/>
        </w:rPr>
        <w:t xml:space="preserve"> = 5 jer je 5 · </w:t>
      </w:r>
      <w:r>
        <w:rPr>
          <w:rFonts w:ascii="Calibri" w:hAnsi="Calibri"/>
          <w:color w:val="FF0000"/>
          <w:sz w:val="24"/>
          <w:szCs w:val="24"/>
          <w:lang w:val="hr-HR"/>
        </w:rPr>
        <w:t>6</w:t>
      </w:r>
      <w:r>
        <w:rPr>
          <w:rFonts w:ascii="Calibri" w:hAnsi="Calibri"/>
          <w:sz w:val="24"/>
          <w:szCs w:val="24"/>
          <w:lang w:val="hr-HR"/>
        </w:rPr>
        <w:t xml:space="preserve"> = 30</w:t>
      </w:r>
    </w:p>
    <w:p w:rsidR="00631A85" w:rsidRDefault="00631A85" w:rsidP="00631A85">
      <w:pPr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                                             24 – 6 = 18</w:t>
      </w:r>
    </w:p>
    <w:p w:rsidR="00631A85" w:rsidRDefault="00631A85" w:rsidP="00631A85">
      <w:pPr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                                             18 – 6 = 12 </w:t>
      </w:r>
    </w:p>
    <w:p w:rsidR="00631A85" w:rsidRDefault="00631A85" w:rsidP="00631A85">
      <w:pPr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                                              12 – 6 = 6</w:t>
      </w:r>
    </w:p>
    <w:p w:rsidR="00631A85" w:rsidRDefault="00631A85" w:rsidP="00631A85">
      <w:pPr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                                                 6 – 6 = 0 </w:t>
      </w:r>
    </w:p>
    <w:p w:rsidR="00631A85" w:rsidRDefault="00631A85" w:rsidP="00631A85">
      <w:pPr>
        <w:rPr>
          <w:rFonts w:ascii="Calibri" w:hAnsi="Calibri"/>
          <w:sz w:val="24"/>
          <w:szCs w:val="24"/>
          <w:lang w:val="hr-HR"/>
        </w:rPr>
      </w:pPr>
    </w:p>
    <w:p w:rsidR="00631A85" w:rsidRDefault="00631A85" w:rsidP="00631A85">
      <w:pPr>
        <w:ind w:left="426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U svakom redu bit će 5 trsova vinove loze.</w:t>
      </w:r>
    </w:p>
    <w:p w:rsidR="00631A85" w:rsidRDefault="00631A85" w:rsidP="00631A85">
      <w:pPr>
        <w:ind w:left="426" w:hanging="426"/>
        <w:rPr>
          <w:rFonts w:ascii="Calibri" w:hAnsi="Calibri"/>
          <w:sz w:val="24"/>
          <w:szCs w:val="24"/>
          <w:lang w:val="hr-HR"/>
        </w:rPr>
      </w:pPr>
    </w:p>
    <w:tbl>
      <w:tblPr>
        <w:tblpPr w:leftFromText="180" w:rightFromText="180" w:bottomFromText="200" w:vertAnchor="text" w:horzAnchor="page" w:tblpX="518" w:tblpY="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436"/>
        <w:gridCol w:w="460"/>
        <w:gridCol w:w="460"/>
        <w:gridCol w:w="460"/>
        <w:gridCol w:w="546"/>
        <w:gridCol w:w="546"/>
        <w:gridCol w:w="546"/>
        <w:gridCol w:w="546"/>
        <w:gridCol w:w="546"/>
        <w:gridCol w:w="546"/>
      </w:tblGrid>
      <w:tr w:rsidR="00631A85" w:rsidTr="00631A85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85" w:rsidRDefault="00631A85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DJELJENIK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85" w:rsidRDefault="00631A85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85" w:rsidRDefault="00631A85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85" w:rsidRDefault="00631A85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18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85" w:rsidRDefault="00631A85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85" w:rsidRDefault="00631A85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85" w:rsidRDefault="00631A85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85" w:rsidRDefault="00631A85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42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85" w:rsidRDefault="00631A85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48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85" w:rsidRDefault="00631A85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56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85" w:rsidRDefault="00631A85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60</w:t>
            </w:r>
          </w:p>
        </w:tc>
      </w:tr>
      <w:tr w:rsidR="00631A85" w:rsidTr="00631A85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85" w:rsidRDefault="00631A85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DJELITELJ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85" w:rsidRDefault="00631A85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6350" t="6350" r="12700" b="9525"/>
                      <wp:wrapNone/>
                      <wp:docPr id="12" name="Elipsa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4CCEF4" id="Elipsa 12" o:spid="_x0000_s1026" style="position:absolute;margin-left:-4pt;margin-top:2pt;width:18.75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" filled="f"/>
                  </w:pict>
                </mc:Fallback>
              </mc:AlternateConten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 6           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85" w:rsidRDefault="00631A85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5715" t="6350" r="13335" b="9525"/>
                      <wp:wrapNone/>
                      <wp:docPr id="11" name="Elips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4B95B8" id="Elipsa 11" o:spid="_x0000_s1026" style="position:absolute;margin-left:-1.8pt;margin-top:2pt;width:18.75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" filled="f"/>
                  </w:pict>
                </mc:Fallback>
              </mc:AlternateConten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  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85" w:rsidRDefault="00631A85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13335" t="6350" r="5715" b="9525"/>
                      <wp:wrapNone/>
                      <wp:docPr id="10" name="Elips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8770C3" id="Elipsa 10" o:spid="_x0000_s1026" style="position:absolute;margin-left:-3.45pt;margin-top:2pt;width:18.75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" filled="f"/>
                  </w:pict>
                </mc:Fallback>
              </mc:AlternateConten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85" w:rsidRDefault="00631A85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8890" t="6350" r="10160" b="9525"/>
                      <wp:wrapNone/>
                      <wp:docPr id="9" name="Elips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584451" id="Elipsa 9" o:spid="_x0000_s1026" style="position:absolute;margin-left:-5.3pt;margin-top:2pt;width:18.75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" filled="f"/>
                  </w:pict>
                </mc:Fallback>
              </mc:AlternateConten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6        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85" w:rsidRDefault="00631A85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8255" t="6350" r="10795" b="9525"/>
                      <wp:wrapNone/>
                      <wp:docPr id="8" name="Elips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B6EE8C" id="Elipsa 8" o:spid="_x0000_s1026" style="position:absolute;margin-left:-4.6pt;margin-top:2pt;width:18.75pt;height:1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" filled="f"/>
                  </w:pict>
                </mc:Fallback>
              </mc:AlternateConten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85" w:rsidRDefault="00631A85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10795" t="6350" r="8255" b="9525"/>
                      <wp:wrapNone/>
                      <wp:docPr id="7" name="Elips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3D9E7E" id="Elipsa 7" o:spid="_x0000_s1026" style="position:absolute;margin-left:21.1pt;margin-top:2pt;width:18.75pt;height:1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10160" t="6350" r="8890" b="9525"/>
                      <wp:wrapNone/>
                      <wp:docPr id="6" name="Elips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94F9B2" id="Elipsa 6" o:spid="_x0000_s1026" style="position:absolute;margin-left:-5.95pt;margin-top:2pt;width:18.75pt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" filled="f"/>
                  </w:pict>
                </mc:Fallback>
              </mc:AlternateConten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85" w:rsidRDefault="00631A85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5715" t="6350" r="13335" b="9525"/>
                      <wp:wrapNone/>
                      <wp:docPr id="5" name="Elips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21558C" id="Elipsa 5" o:spid="_x0000_s1026" style="position:absolute;margin-left:20.7pt;margin-top:2pt;width:18.75pt;height: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" filled="f"/>
                  </w:pict>
                </mc:Fallback>
              </mc:AlternateConten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85" w:rsidRDefault="00631A85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7620" t="6350" r="11430" b="9525"/>
                      <wp:wrapNone/>
                      <wp:docPr id="4" name="Elips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D39004" id="Elipsa 4" o:spid="_x0000_s1026" style="position:absolute;margin-left:20.1pt;margin-top:2pt;width:18.75pt;height:1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" filled="f"/>
                  </w:pict>
                </mc:Fallback>
              </mc:AlternateConten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85" w:rsidRDefault="00631A85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8890" t="6350" r="10160" b="9525"/>
                      <wp:wrapNone/>
                      <wp:docPr id="3" name="Elips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E3B1A0" id="Elipsa 3" o:spid="_x0000_s1026" style="position:absolute;margin-left:21.7pt;margin-top:2pt;width:18.75pt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" filled="f"/>
                  </w:pict>
                </mc:Fallback>
              </mc:AlternateConten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85" w:rsidRDefault="00631A85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6</w:t>
            </w:r>
          </w:p>
        </w:tc>
      </w:tr>
      <w:tr w:rsidR="00631A85" w:rsidTr="00631A85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85" w:rsidRDefault="00631A85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KOLIČNIK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85" w:rsidRDefault="00631A85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85" w:rsidRDefault="00631A85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85" w:rsidRDefault="00631A85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85" w:rsidRDefault="00631A85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85" w:rsidRDefault="00631A85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85" w:rsidRDefault="00631A85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85" w:rsidRDefault="00631A85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85" w:rsidRDefault="00631A85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85" w:rsidRDefault="00631A85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85" w:rsidRDefault="00631A85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10</w:t>
            </w:r>
          </w:p>
        </w:tc>
      </w:tr>
    </w:tbl>
    <w:p w:rsidR="00631A85" w:rsidRDefault="00631A85" w:rsidP="00631A85">
      <w:pPr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      7 · 6 = 42</w:t>
      </w:r>
    </w:p>
    <w:p w:rsidR="00631A85" w:rsidRDefault="00631A85" w:rsidP="00631A85">
      <w:pPr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       42 : 6 = 7        </w:t>
      </w:r>
      <w:r>
        <w:rPr>
          <w:rFonts w:ascii="Calibri" w:hAnsi="Calibri"/>
          <w:b/>
          <w:sz w:val="24"/>
          <w:szCs w:val="24"/>
          <w:lang w:val="hr-HR"/>
        </w:rPr>
        <w:t>RIJEŠI U/92.,93.</w:t>
      </w:r>
    </w:p>
    <w:p w:rsidR="00631A85" w:rsidRDefault="00631A85" w:rsidP="00631A85">
      <w:pPr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       42 : 7 = 6         </w:t>
      </w:r>
    </w:p>
    <w:p w:rsidR="00631A85" w:rsidRDefault="00631A85" w:rsidP="00631A85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631A85" w:rsidRDefault="00631A85" w:rsidP="00631A85">
      <w:pPr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b/>
          <w:sz w:val="24"/>
          <w:szCs w:val="24"/>
        </w:rPr>
        <w:t xml:space="preserve">SAT RAZREDNIKA – </w:t>
      </w:r>
      <w:r>
        <w:rPr>
          <w:sz w:val="24"/>
          <w:szCs w:val="24"/>
        </w:rPr>
        <w:t xml:space="preserve">Dan </w:t>
      </w:r>
      <w:proofErr w:type="spellStart"/>
      <w:r>
        <w:rPr>
          <w:sz w:val="24"/>
          <w:szCs w:val="24"/>
        </w:rPr>
        <w:t>Sunca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2857500" cy="2857500"/>
            <wp:effectExtent l="0" t="0" r="0" b="0"/>
            <wp:docPr id="1" name="Slika 1" descr="happy_smiling_sun_0515-1011-1911-4832_S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ppy_smiling_sun_0515-1011-1911-4832_SM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A85" w:rsidRDefault="00631A85" w:rsidP="00631A85">
      <w:pPr>
        <w:spacing w:before="48" w:after="48" w:line="240" w:lineRule="auto"/>
        <w:ind w:right="75"/>
        <w:rPr>
          <w:rFonts w:ascii="Verdana" w:eastAsia="Times New Roman" w:hAnsi="Verdana" w:cs="Times New Roman"/>
          <w:color w:val="FF7E29"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color w:val="13036D"/>
          <w:sz w:val="20"/>
          <w:szCs w:val="20"/>
        </w:rPr>
        <w:t>Sunce</w:t>
      </w:r>
      <w:proofErr w:type="spellEnd"/>
      <w:r>
        <w:rPr>
          <w:rFonts w:ascii="Verdana" w:eastAsia="Times New Roman" w:hAnsi="Verdana" w:cs="Times New Roman"/>
          <w:color w:val="13036D"/>
          <w:sz w:val="20"/>
          <w:szCs w:val="20"/>
        </w:rPr>
        <w:t xml:space="preserve"> je </w:t>
      </w:r>
      <w:proofErr w:type="spellStart"/>
      <w:r>
        <w:rPr>
          <w:rFonts w:ascii="Verdana" w:eastAsia="Times New Roman" w:hAnsi="Verdana" w:cs="Times New Roman"/>
          <w:color w:val="13036D"/>
          <w:sz w:val="20"/>
          <w:szCs w:val="20"/>
        </w:rPr>
        <w:t>zvijezda</w:t>
      </w:r>
      <w:proofErr w:type="spellEnd"/>
      <w:r>
        <w:rPr>
          <w:rFonts w:ascii="Verdana" w:eastAsia="Times New Roman" w:hAnsi="Verdana" w:cs="Times New Roman"/>
          <w:color w:val="13036D"/>
          <w:sz w:val="20"/>
          <w:szCs w:val="20"/>
        </w:rPr>
        <w:t>.</w:t>
      </w:r>
    </w:p>
    <w:p w:rsidR="00631A85" w:rsidRDefault="00631A85" w:rsidP="00631A85">
      <w:pPr>
        <w:spacing w:before="48" w:after="48" w:line="240" w:lineRule="auto"/>
        <w:ind w:right="75"/>
        <w:rPr>
          <w:rFonts w:ascii="Verdana" w:eastAsia="Times New Roman" w:hAnsi="Verdana" w:cs="Times New Roman"/>
          <w:color w:val="FF7E29"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color w:val="13036D"/>
          <w:sz w:val="20"/>
          <w:szCs w:val="20"/>
        </w:rPr>
        <w:t>Sunčev</w:t>
      </w:r>
      <w:proofErr w:type="spellEnd"/>
      <w:r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3036D"/>
          <w:sz w:val="20"/>
          <w:szCs w:val="20"/>
        </w:rPr>
        <w:t>sustav</w:t>
      </w:r>
      <w:proofErr w:type="spellEnd"/>
      <w:r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3036D"/>
          <w:sz w:val="20"/>
          <w:szCs w:val="20"/>
        </w:rPr>
        <w:t>počeo</w:t>
      </w:r>
      <w:proofErr w:type="spellEnd"/>
      <w:r>
        <w:rPr>
          <w:rFonts w:ascii="Verdana" w:eastAsia="Times New Roman" w:hAnsi="Verdana" w:cs="Times New Roman"/>
          <w:color w:val="13036D"/>
          <w:sz w:val="20"/>
          <w:szCs w:val="20"/>
        </w:rPr>
        <w:t xml:space="preserve"> se </w:t>
      </w:r>
      <w:proofErr w:type="spellStart"/>
      <w:r>
        <w:rPr>
          <w:rFonts w:ascii="Verdana" w:eastAsia="Times New Roman" w:hAnsi="Verdana" w:cs="Times New Roman"/>
          <w:color w:val="13036D"/>
          <w:sz w:val="20"/>
          <w:szCs w:val="20"/>
        </w:rPr>
        <w:t>stvarati</w:t>
      </w:r>
      <w:proofErr w:type="spellEnd"/>
      <w:r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3036D"/>
          <w:sz w:val="20"/>
          <w:szCs w:val="20"/>
        </w:rPr>
        <w:t>prije</w:t>
      </w:r>
      <w:proofErr w:type="spellEnd"/>
      <w:r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3036D"/>
          <w:sz w:val="20"/>
          <w:szCs w:val="20"/>
        </w:rPr>
        <w:t>četiri</w:t>
      </w:r>
      <w:proofErr w:type="spellEnd"/>
      <w:r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3036D"/>
          <w:sz w:val="20"/>
          <w:szCs w:val="20"/>
        </w:rPr>
        <w:t>i</w:t>
      </w:r>
      <w:proofErr w:type="spellEnd"/>
      <w:r>
        <w:rPr>
          <w:rFonts w:ascii="Verdana" w:eastAsia="Times New Roman" w:hAnsi="Verdana" w:cs="Times New Roman"/>
          <w:color w:val="13036D"/>
          <w:sz w:val="20"/>
          <w:szCs w:val="20"/>
        </w:rPr>
        <w:t xml:space="preserve"> pol </w:t>
      </w:r>
      <w:proofErr w:type="spellStart"/>
      <w:r>
        <w:rPr>
          <w:rFonts w:ascii="Verdana" w:eastAsia="Times New Roman" w:hAnsi="Verdana" w:cs="Times New Roman"/>
          <w:color w:val="13036D"/>
          <w:sz w:val="20"/>
          <w:szCs w:val="20"/>
        </w:rPr>
        <w:t>milijarde</w:t>
      </w:r>
      <w:proofErr w:type="spellEnd"/>
      <w:r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3036D"/>
          <w:sz w:val="20"/>
          <w:szCs w:val="20"/>
        </w:rPr>
        <w:t>godina</w:t>
      </w:r>
      <w:proofErr w:type="spellEnd"/>
      <w:r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3036D"/>
          <w:sz w:val="20"/>
          <w:szCs w:val="20"/>
        </w:rPr>
        <w:t>kada</w:t>
      </w:r>
      <w:proofErr w:type="spellEnd"/>
      <w:r>
        <w:rPr>
          <w:rFonts w:ascii="Verdana" w:eastAsia="Times New Roman" w:hAnsi="Verdana" w:cs="Times New Roman"/>
          <w:color w:val="13036D"/>
          <w:sz w:val="20"/>
          <w:szCs w:val="20"/>
        </w:rPr>
        <w:t xml:space="preserve"> se </w:t>
      </w:r>
      <w:proofErr w:type="spellStart"/>
      <w:r>
        <w:rPr>
          <w:rFonts w:ascii="Verdana" w:eastAsia="Times New Roman" w:hAnsi="Verdana" w:cs="Times New Roman"/>
          <w:color w:val="13036D"/>
          <w:sz w:val="20"/>
          <w:szCs w:val="20"/>
        </w:rPr>
        <w:t>ogroman</w:t>
      </w:r>
      <w:proofErr w:type="spellEnd"/>
      <w:r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3036D"/>
          <w:sz w:val="20"/>
          <w:szCs w:val="20"/>
        </w:rPr>
        <w:t>oblak</w:t>
      </w:r>
      <w:proofErr w:type="spellEnd"/>
      <w:r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3036D"/>
          <w:sz w:val="20"/>
          <w:szCs w:val="20"/>
        </w:rPr>
        <w:t>svemirske</w:t>
      </w:r>
      <w:proofErr w:type="spellEnd"/>
      <w:r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3036D"/>
          <w:sz w:val="20"/>
          <w:szCs w:val="20"/>
        </w:rPr>
        <w:t>prašine</w:t>
      </w:r>
      <w:proofErr w:type="spellEnd"/>
      <w:r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3036D"/>
          <w:sz w:val="20"/>
          <w:szCs w:val="20"/>
        </w:rPr>
        <w:t>i</w:t>
      </w:r>
      <w:proofErr w:type="spellEnd"/>
      <w:r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3036D"/>
          <w:sz w:val="20"/>
          <w:szCs w:val="20"/>
        </w:rPr>
        <w:t>plina</w:t>
      </w:r>
      <w:proofErr w:type="spellEnd"/>
      <w:r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3036D"/>
          <w:sz w:val="20"/>
          <w:szCs w:val="20"/>
        </w:rPr>
        <w:t>urušio</w:t>
      </w:r>
      <w:proofErr w:type="spellEnd"/>
      <w:r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3036D"/>
          <w:sz w:val="20"/>
          <w:szCs w:val="20"/>
        </w:rPr>
        <w:t>i</w:t>
      </w:r>
      <w:proofErr w:type="spellEnd"/>
      <w:r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3036D"/>
          <w:sz w:val="20"/>
          <w:szCs w:val="20"/>
        </w:rPr>
        <w:t>stvorio</w:t>
      </w:r>
      <w:proofErr w:type="spellEnd"/>
      <w:r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3036D"/>
          <w:sz w:val="20"/>
          <w:szCs w:val="20"/>
        </w:rPr>
        <w:t>Sunce</w:t>
      </w:r>
      <w:proofErr w:type="spellEnd"/>
      <w:r>
        <w:rPr>
          <w:rFonts w:ascii="Verdana" w:eastAsia="Times New Roman" w:hAnsi="Verdana" w:cs="Times New Roman"/>
          <w:color w:val="13036D"/>
          <w:sz w:val="20"/>
          <w:szCs w:val="20"/>
        </w:rPr>
        <w:t xml:space="preserve">. </w:t>
      </w:r>
      <w:proofErr w:type="spellStart"/>
      <w:r>
        <w:rPr>
          <w:rFonts w:ascii="Verdana" w:eastAsia="Times New Roman" w:hAnsi="Verdana" w:cs="Times New Roman"/>
          <w:color w:val="13036D"/>
          <w:sz w:val="20"/>
          <w:szCs w:val="20"/>
        </w:rPr>
        <w:t>Planeti</w:t>
      </w:r>
      <w:proofErr w:type="spellEnd"/>
      <w:r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3036D"/>
          <w:sz w:val="20"/>
          <w:szCs w:val="20"/>
        </w:rPr>
        <w:t>su</w:t>
      </w:r>
      <w:proofErr w:type="spellEnd"/>
      <w:r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3036D"/>
          <w:sz w:val="20"/>
          <w:szCs w:val="20"/>
        </w:rPr>
        <w:t>nastali</w:t>
      </w:r>
      <w:proofErr w:type="spellEnd"/>
      <w:r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3036D"/>
          <w:sz w:val="20"/>
          <w:szCs w:val="20"/>
        </w:rPr>
        <w:t>oko</w:t>
      </w:r>
      <w:proofErr w:type="spellEnd"/>
      <w:r>
        <w:rPr>
          <w:rFonts w:ascii="Verdana" w:eastAsia="Times New Roman" w:hAnsi="Verdana" w:cs="Times New Roman"/>
          <w:color w:val="13036D"/>
          <w:sz w:val="20"/>
          <w:szCs w:val="20"/>
        </w:rPr>
        <w:t xml:space="preserve"> 10 </w:t>
      </w:r>
      <w:proofErr w:type="spellStart"/>
      <w:r>
        <w:rPr>
          <w:rFonts w:ascii="Verdana" w:eastAsia="Times New Roman" w:hAnsi="Verdana" w:cs="Times New Roman"/>
          <w:color w:val="13036D"/>
          <w:sz w:val="20"/>
          <w:szCs w:val="20"/>
        </w:rPr>
        <w:t>milijuna</w:t>
      </w:r>
      <w:proofErr w:type="spellEnd"/>
      <w:r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3036D"/>
          <w:sz w:val="20"/>
          <w:szCs w:val="20"/>
        </w:rPr>
        <w:t>godina</w:t>
      </w:r>
      <w:proofErr w:type="spellEnd"/>
      <w:r>
        <w:rPr>
          <w:rFonts w:ascii="Verdana" w:eastAsia="Times New Roman" w:hAnsi="Verdana" w:cs="Times New Roman"/>
          <w:color w:val="13036D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3036D"/>
          <w:sz w:val="20"/>
          <w:szCs w:val="20"/>
        </w:rPr>
        <w:t>kasnije</w:t>
      </w:r>
      <w:proofErr w:type="spellEnd"/>
      <w:r>
        <w:rPr>
          <w:rFonts w:ascii="Verdana" w:eastAsia="Times New Roman" w:hAnsi="Verdana" w:cs="Times New Roman"/>
          <w:color w:val="13036D"/>
          <w:sz w:val="20"/>
          <w:szCs w:val="20"/>
        </w:rPr>
        <w:t>.</w:t>
      </w:r>
    </w:p>
    <w:p w:rsidR="00631A85" w:rsidRDefault="00631A85" w:rsidP="00631A85">
      <w:pPr>
        <w:rPr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Više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o Suncu </w:t>
      </w:r>
      <w:hyperlink r:id="rId8" w:anchor="ixzz6LP4JY46p" w:history="1">
        <w:r>
          <w:rPr>
            <w:rStyle w:val="Hiperveza"/>
            <w:rFonts w:ascii="Verdana" w:eastAsia="Times New Roman" w:hAnsi="Verdana" w:cs="Times New Roman"/>
            <w:color w:val="003399"/>
            <w:sz w:val="20"/>
            <w:u w:val="none"/>
          </w:rPr>
          <w:t>http://www.pjesmicezadjecu.com/znanost-i-tehnologija/zanimljivosti-o-suncu.html#ixzz6LP4JY46p</w:t>
        </w:r>
      </w:hyperlink>
    </w:p>
    <w:p w:rsidR="00631A85" w:rsidRDefault="00631A85" w:rsidP="00631A85">
      <w:pPr>
        <w:rPr>
          <w:sz w:val="24"/>
          <w:szCs w:val="24"/>
        </w:rPr>
      </w:pPr>
      <w:hyperlink r:id="rId9" w:tgtFrame="_blank" w:history="1">
        <w:r>
          <w:rPr>
            <w:rStyle w:val="Hiperveza"/>
            <w:rFonts w:ascii="Arial" w:hAnsi="Arial" w:cs="Arial"/>
            <w:color w:val="222222"/>
            <w:shd w:val="clear" w:color="auto" w:fill="FFFFFF"/>
          </w:rPr>
          <w:t xml:space="preserve">O </w:t>
        </w:r>
        <w:proofErr w:type="spellStart"/>
        <w:r>
          <w:rPr>
            <w:rStyle w:val="Hiperveza"/>
            <w:rFonts w:ascii="Arial" w:hAnsi="Arial" w:cs="Arial"/>
            <w:color w:val="222222"/>
            <w:sz w:val="24"/>
            <w:szCs w:val="24"/>
            <w:shd w:val="clear" w:color="auto" w:fill="FFFFFF"/>
          </w:rPr>
          <w:t>Suncu</w:t>
        </w:r>
        <w:proofErr w:type="spellEnd"/>
      </w:hyperlink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ctrl+klik</w:t>
      </w:r>
      <w:proofErr w:type="spellEnd"/>
      <w:r>
        <w:rPr>
          <w:sz w:val="24"/>
          <w:szCs w:val="24"/>
        </w:rPr>
        <w:t>)</w:t>
      </w:r>
    </w:p>
    <w:p w:rsidR="00631A85" w:rsidRDefault="00631A85" w:rsidP="00631A85">
      <w:pPr>
        <w:rPr>
          <w:sz w:val="24"/>
          <w:szCs w:val="24"/>
        </w:rPr>
      </w:pPr>
      <w:r w:rsidRPr="00631A85">
        <w:rPr>
          <w:b/>
          <w:bCs/>
          <w:sz w:val="24"/>
          <w:szCs w:val="24"/>
        </w:rPr>
        <w:t>TZK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Vježbaj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HRT3. </w:t>
      </w:r>
      <w:proofErr w:type="spellStart"/>
      <w:r>
        <w:rPr>
          <w:sz w:val="24"/>
          <w:szCs w:val="24"/>
        </w:rPr>
        <w:t>Trči</w:t>
      </w:r>
      <w:proofErr w:type="spellEnd"/>
      <w:r>
        <w:rPr>
          <w:sz w:val="24"/>
          <w:szCs w:val="24"/>
        </w:rPr>
        <w:t xml:space="preserve"> po </w:t>
      </w:r>
      <w:proofErr w:type="spellStart"/>
      <w:r>
        <w:rPr>
          <w:sz w:val="24"/>
          <w:szCs w:val="24"/>
        </w:rPr>
        <w:t>dvorištu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preskači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vijaču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mjestu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kretanju</w:t>
      </w:r>
      <w:proofErr w:type="spellEnd"/>
      <w:r>
        <w:rPr>
          <w:sz w:val="24"/>
          <w:szCs w:val="24"/>
        </w:rPr>
        <w:t>.</w:t>
      </w:r>
    </w:p>
    <w:p w:rsidR="00631A85" w:rsidRPr="00631A85" w:rsidRDefault="00631A85" w:rsidP="00631A85">
      <w:pPr>
        <w:rPr>
          <w:sz w:val="24"/>
          <w:szCs w:val="24"/>
        </w:rPr>
      </w:pPr>
      <w:r w:rsidRPr="00631A85">
        <w:rPr>
          <w:b/>
          <w:bCs/>
          <w:sz w:val="24"/>
          <w:szCs w:val="24"/>
        </w:rPr>
        <w:t>INA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Ponavljaj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naučene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plesove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pjesme</w:t>
      </w:r>
      <w:proofErr w:type="spellEnd"/>
    </w:p>
    <w:p w:rsidR="003543B2" w:rsidRDefault="003543B2"/>
    <w:sectPr w:rsidR="00354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85"/>
    <w:rsid w:val="003543B2"/>
    <w:rsid w:val="0063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DD2C"/>
  <w15:chartTrackingRefBased/>
  <w15:docId w15:val="{3C04A17D-3E6D-413C-9C80-06F1E58C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A85"/>
    <w:pPr>
      <w:spacing w:after="200" w:line="276" w:lineRule="auto"/>
    </w:pPr>
    <w:rPr>
      <w:rFonts w:eastAsiaTheme="minorEastAsia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31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jesmicezadjecu.com/znanost-i-tehnologija/zanimljivosti-o-suncu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https://www.e-sfera.hr/dodatni-digitalni-sadrzaji/ffd2b62b-0b1e-4b9a-b271-3fb3e72f09a7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iew.genial.ly/5ea67011d407580db91fe3aa/game-moda-i-knjizevnost-2-razred" TargetMode="External"/><Relationship Id="rId9" Type="http://schemas.openxmlformats.org/officeDocument/2006/relationships/hyperlink" Target="https://wordwall.net/hr/embed/aed49f18fcaf4176bd9b096490269323?themeId=1&amp;templateId=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2020-05-04T06:56:00Z</dcterms:created>
  <dcterms:modified xsi:type="dcterms:W3CDTF">2020-05-04T07:00:00Z</dcterms:modified>
</cp:coreProperties>
</file>