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2498" w:rsidRDefault="00023B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 5. 2020. – petak</w:t>
      </w:r>
    </w:p>
    <w:p w:rsidR="00023B8E" w:rsidRDefault="00023B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Poštovani roditelji i dragi učenici!</w:t>
      </w:r>
    </w:p>
    <w:p w:rsidR="00023B8E" w:rsidRDefault="00023B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Nadam se da se u ponedjeljak vidimo u školi.</w:t>
      </w:r>
    </w:p>
    <w:p w:rsidR="00023B8E" w:rsidRDefault="00023B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Pogledajte nastavu na HRT3. Evo mojih zadataka za danas.</w:t>
      </w:r>
    </w:p>
    <w:p w:rsidR="00023B8E" w:rsidRDefault="00023B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Obavezno ih danas riješite jer sutra počinje vikend kad se trebate dobro odmoriti.</w:t>
      </w:r>
    </w:p>
    <w:p w:rsidR="00023B8E" w:rsidRDefault="00023B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TZK: ponovite vježbe iz HTV3, igrajte se omiljene igre, </w:t>
      </w:r>
      <w:proofErr w:type="spellStart"/>
      <w:r>
        <w:rPr>
          <w:b/>
          <w:bCs/>
          <w:sz w:val="28"/>
          <w:szCs w:val="28"/>
        </w:rPr>
        <w:t>rolajte</w:t>
      </w:r>
      <w:proofErr w:type="spellEnd"/>
      <w:r>
        <w:rPr>
          <w:b/>
          <w:bCs/>
          <w:sz w:val="28"/>
          <w:szCs w:val="28"/>
        </w:rPr>
        <w:t>, trčite, skačite.</w:t>
      </w:r>
    </w:p>
    <w:p w:rsidR="00023B8E" w:rsidRDefault="00023B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HJ: U </w:t>
      </w:r>
      <w:proofErr w:type="spellStart"/>
      <w:r>
        <w:rPr>
          <w:b/>
          <w:bCs/>
          <w:sz w:val="28"/>
          <w:szCs w:val="28"/>
        </w:rPr>
        <w:t>čitanci</w:t>
      </w:r>
      <w:proofErr w:type="spellEnd"/>
      <w:r>
        <w:rPr>
          <w:b/>
          <w:bCs/>
          <w:sz w:val="28"/>
          <w:szCs w:val="28"/>
        </w:rPr>
        <w:t xml:space="preserve"> na str. 41. ponovo pročitajte basnu Gavran i lisica i odgovorite na pitanja ispod basne.</w:t>
      </w:r>
    </w:p>
    <w:p w:rsidR="00023B8E" w:rsidRDefault="00023B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MAT: Mjerenje mase – udžbenik str</w:t>
      </w:r>
      <w:r w:rsidR="00621941">
        <w:rPr>
          <w:b/>
          <w:bCs/>
          <w:sz w:val="28"/>
          <w:szCs w:val="28"/>
        </w:rPr>
        <w:t>. 128. i 129. riješite zadatke.</w:t>
      </w:r>
    </w:p>
    <w:p w:rsidR="00621941" w:rsidRDefault="006219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SR: Dobro razmislite: Što vas može potaknuti na učenje? Odgovorit ćete mi u školi. </w:t>
      </w:r>
    </w:p>
    <w:p w:rsidR="00621941" w:rsidRPr="00023B8E" w:rsidRDefault="006219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Voli vas vaša učiteljica.</w:t>
      </w:r>
    </w:p>
    <w:sectPr w:rsidR="00621941" w:rsidRPr="0002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8E"/>
    <w:rsid w:val="00023B8E"/>
    <w:rsid w:val="000273A7"/>
    <w:rsid w:val="00621941"/>
    <w:rsid w:val="0072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8DA7"/>
  <w15:chartTrackingRefBased/>
  <w15:docId w15:val="{AE72CF13-A3AC-4297-A630-4E8C496D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2020-05-21T17:00:00Z</dcterms:created>
  <dcterms:modified xsi:type="dcterms:W3CDTF">2020-05-21T17:16:00Z</dcterms:modified>
</cp:coreProperties>
</file>