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662DB1" w:rsidRPr="00CA6F0A" w:rsidTr="006C3402">
        <w:tc>
          <w:tcPr>
            <w:tcW w:w="10456" w:type="dxa"/>
            <w:gridSpan w:val="3"/>
            <w:vAlign w:val="center"/>
          </w:tcPr>
          <w:p w:rsidR="00662DB1" w:rsidRPr="008160C8" w:rsidRDefault="00C7767E" w:rsidP="0010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IAKO ISTE, IPAK RAZLIČITE</w:t>
            </w:r>
            <w:r w:rsidR="00662D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praktični rad</w:t>
            </w:r>
          </w:p>
        </w:tc>
      </w:tr>
      <w:tr w:rsidR="00662DB1" w:rsidRPr="00CA6F0A" w:rsidTr="006C3402">
        <w:trPr>
          <w:trHeight w:val="461"/>
        </w:trPr>
        <w:tc>
          <w:tcPr>
            <w:tcW w:w="7083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Ime i prezime:</w:t>
            </w:r>
          </w:p>
        </w:tc>
        <w:tc>
          <w:tcPr>
            <w:tcW w:w="3373" w:type="dxa"/>
            <w:gridSpan w:val="2"/>
            <w:vAlign w:val="center"/>
          </w:tcPr>
          <w:p w:rsidR="00662DB1" w:rsidRPr="00A71EEE" w:rsidRDefault="00A71EEE" w:rsidP="006C34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1EE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ROK: </w:t>
            </w:r>
            <w:r w:rsidR="000F6C80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  <w:bookmarkStart w:id="0" w:name="_GoBack"/>
            <w:bookmarkEnd w:id="0"/>
            <w:r w:rsidRPr="00A71EEE">
              <w:rPr>
                <w:rFonts w:ascii="Times New Roman" w:hAnsi="Times New Roman" w:cs="Times New Roman"/>
                <w:b/>
                <w:color w:val="FF0000"/>
                <w:sz w:val="24"/>
              </w:rPr>
              <w:t>.3.2020.</w:t>
            </w:r>
          </w:p>
        </w:tc>
      </w:tr>
      <w:tr w:rsidR="00662DB1" w:rsidRPr="00CA6F0A" w:rsidTr="006C3402">
        <w:trPr>
          <w:trHeight w:val="406"/>
        </w:trPr>
        <w:tc>
          <w:tcPr>
            <w:tcW w:w="7083" w:type="dxa"/>
            <w:vAlign w:val="center"/>
          </w:tcPr>
          <w:p w:rsidR="00662DB1" w:rsidRPr="00427460" w:rsidRDefault="00662DB1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RP: 18–17 odličan, 16–15 vrlo dobar, 14–11 dobar, 10–9 dovoljan, 8–0 nedovoljan</w:t>
            </w:r>
          </w:p>
          <w:p w:rsidR="00662DB1" w:rsidRPr="00427460" w:rsidRDefault="00662DB1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PP: 18–16 odličan, 15–13 vrlo dobar, 12–9 dobar, 8–7 dovoljan, 6–0 nedovoljan</w:t>
            </w:r>
          </w:p>
        </w:tc>
        <w:tc>
          <w:tcPr>
            <w:tcW w:w="1701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Bodovi:      /18</w:t>
            </w:r>
          </w:p>
        </w:tc>
        <w:tc>
          <w:tcPr>
            <w:tcW w:w="1672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Ocjena:</w:t>
            </w:r>
          </w:p>
        </w:tc>
      </w:tr>
    </w:tbl>
    <w:p w:rsidR="00003FD3" w:rsidRDefault="00003FD3" w:rsidP="00A85EA3">
      <w:pPr>
        <w:spacing w:after="0"/>
      </w:pPr>
    </w:p>
    <w:p w:rsidR="00A71EEE" w:rsidRDefault="00A71EEE" w:rsidP="00A71EE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Izvedi praktični rad. Ispuni radni listić i pošalji mi ga </w:t>
      </w:r>
      <w:r w:rsidR="000F6C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office forms: </w:t>
      </w:r>
      <w:hyperlink r:id="rId5" w:history="1">
        <w:r w:rsidR="000F6C80" w:rsidRPr="00AE3F26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https://forms.office.com/Pages/ResponsePage.aspx?id=FvJamzTGgEurAgyaPQKQkRx8A346SdlOlTRUvar3xKpUOE5WVFZPTkowTVAxQlhGQ0U1WUs1MzhSUC4u</w:t>
        </w:r>
      </w:hyperlink>
    </w:p>
    <w:p w:rsidR="000F6C80" w:rsidRPr="00A71EEE" w:rsidRDefault="000F6C80" w:rsidP="00A71EE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1EEE" w:rsidRPr="00A71EEE" w:rsidRDefault="00A71EEE" w:rsidP="00A04F2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Učenici čije radne listiće ne dobijem do tog termina, smatram da nisu ispunili svoj zadatak i upisujem ocjenu nedovoljan. </w:t>
      </w:r>
    </w:p>
    <w:p w:rsidR="00CE29C4" w:rsidRPr="00CE29C4" w:rsidRDefault="00CE29C4" w:rsidP="00A04F2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POTREBNO PRIPREMITI: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F29" w:rsidRPr="00A04F29">
        <w:rPr>
          <w:rFonts w:ascii="Times New Roman" w:hAnsi="Times New Roman" w:cs="Times New Roman"/>
          <w:bCs/>
          <w:sz w:val="24"/>
          <w:szCs w:val="24"/>
        </w:rPr>
        <w:t xml:space="preserve">20 čaša s vodom, vodene </w:t>
      </w:r>
      <w:r w:rsidR="00A04F29">
        <w:rPr>
          <w:rFonts w:ascii="Times New Roman" w:hAnsi="Times New Roman" w:cs="Times New Roman"/>
          <w:bCs/>
          <w:sz w:val="24"/>
          <w:szCs w:val="24"/>
        </w:rPr>
        <w:t>boje ili tempere</w:t>
      </w:r>
      <w:r w:rsidR="00A04F29" w:rsidRPr="00A04F29">
        <w:rPr>
          <w:rFonts w:ascii="Times New Roman" w:hAnsi="Times New Roman" w:cs="Times New Roman"/>
          <w:bCs/>
          <w:sz w:val="24"/>
          <w:szCs w:val="24"/>
        </w:rPr>
        <w:t xml:space="preserve"> (plava</w:t>
      </w:r>
      <w:r w:rsidR="00A04F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4F29" w:rsidRPr="00A04F29">
        <w:rPr>
          <w:rFonts w:ascii="Times New Roman" w:hAnsi="Times New Roman" w:cs="Times New Roman"/>
          <w:bCs/>
          <w:sz w:val="24"/>
          <w:szCs w:val="24"/>
        </w:rPr>
        <w:t>crvena),</w:t>
      </w:r>
      <w:r w:rsidR="00A04F29">
        <w:rPr>
          <w:rFonts w:ascii="Times New Roman" w:hAnsi="Times New Roman" w:cs="Times New Roman"/>
          <w:bCs/>
          <w:sz w:val="24"/>
          <w:szCs w:val="24"/>
        </w:rPr>
        <w:t xml:space="preserve"> žlica</w:t>
      </w:r>
      <w:r w:rsidR="00A04F29" w:rsidRPr="00A04F29">
        <w:rPr>
          <w:rFonts w:ascii="Times New Roman" w:hAnsi="Times New Roman" w:cs="Times New Roman"/>
          <w:bCs/>
          <w:sz w:val="24"/>
          <w:szCs w:val="24"/>
        </w:rPr>
        <w:t>, list bijelog papira kao podloga za demonstraciju.</w:t>
      </w:r>
    </w:p>
    <w:p w:rsidR="00A04F29" w:rsidRDefault="00CE29C4" w:rsidP="00A04F2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ISTRAŽIVAČKO PITANJE:</w:t>
      </w:r>
      <w:r w:rsidR="00E4667A">
        <w:rPr>
          <w:rFonts w:ascii="Times New Roman" w:hAnsi="Times New Roman" w:cs="Times New Roman"/>
          <w:bCs/>
          <w:sz w:val="24"/>
          <w:szCs w:val="24"/>
        </w:rPr>
        <w:t xml:space="preserve"> Kolika je važnost krvnih grupa u životu svakog čovjeka? </w:t>
      </w:r>
    </w:p>
    <w:p w:rsidR="00CE29C4" w:rsidRPr="00CE29C4" w:rsidRDefault="00A04F29" w:rsidP="00A04F2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F29">
        <w:rPr>
          <w:rFonts w:ascii="Times New Roman" w:hAnsi="Times New Roman" w:cs="Times New Roman"/>
          <w:bCs/>
          <w:sz w:val="24"/>
          <w:szCs w:val="24"/>
        </w:rPr>
        <w:t>U svakoj čaši treba biti ista količina vode te voda treba imati isti intenzitet boje.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F29">
        <w:rPr>
          <w:rFonts w:ascii="Times New Roman" w:hAnsi="Times New Roman" w:cs="Times New Roman"/>
          <w:bCs/>
          <w:sz w:val="24"/>
          <w:szCs w:val="24"/>
        </w:rPr>
        <w:t>Boje označavaju krvne grupe: A - crveno, B - plavo, AB - ljubičasto i 0 - bez boje.</w:t>
      </w:r>
    </w:p>
    <w:p w:rsidR="001024E6" w:rsidRPr="001024E6" w:rsidRDefault="00133D49" w:rsidP="00A04F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D49">
        <w:rPr>
          <w:rFonts w:ascii="Times New Roman" w:hAnsi="Times New Roman" w:cs="Times New Roman"/>
          <w:b/>
          <w:sz w:val="24"/>
          <w:szCs w:val="24"/>
        </w:rPr>
        <w:t>TIJEK ISTRAŽIVANJA:</w:t>
      </w:r>
    </w:p>
    <w:p w:rsidR="001024E6" w:rsidRDefault="00A04F29" w:rsidP="00A04F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Oboji jednolično vodu u čašama dodavanjem boje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A04F29">
        <w:rPr>
          <w:rFonts w:ascii="Times New Roman" w:hAnsi="Times New Roman" w:cs="Times New Roman"/>
          <w:bCs/>
          <w:sz w:val="24"/>
          <w:szCs w:val="24"/>
        </w:rPr>
        <w:t xml:space="preserve"> 5 čaša - plavo, 5 čaša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04F29">
        <w:rPr>
          <w:rFonts w:ascii="Times New Roman" w:hAnsi="Times New Roman" w:cs="Times New Roman"/>
          <w:bCs/>
          <w:sz w:val="24"/>
          <w:szCs w:val="24"/>
        </w:rPr>
        <w:t xml:space="preserve"> crveno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A04F29">
        <w:rPr>
          <w:rFonts w:ascii="Times New Roman" w:hAnsi="Times New Roman" w:cs="Times New Roman"/>
          <w:bCs/>
          <w:sz w:val="24"/>
          <w:szCs w:val="24"/>
        </w:rPr>
        <w:t>5 čaša - ne dodavati boju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4F29" w:rsidRPr="00A04F29" w:rsidRDefault="00A04F29" w:rsidP="00A04F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zadnjih 5 čaša smiješaj istu količinu crvene i plave boje kako bi dobio ljubičastu boju. </w:t>
      </w:r>
    </w:p>
    <w:p w:rsidR="00A04F29" w:rsidRPr="00A04F29" w:rsidRDefault="00A04F29" w:rsidP="00A04F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 xml:space="preserve">Crvenu otopinu iz jedne čaše ulij u crvenu otopinu u drugoj čaši (A </w:t>
      </w:r>
      <w:r w:rsidRPr="00A04F2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A04F29">
        <w:rPr>
          <w:rFonts w:ascii="Times New Roman" w:hAnsi="Times New Roman" w:cs="Times New Roman"/>
          <w:bCs/>
          <w:sz w:val="24"/>
          <w:szCs w:val="24"/>
        </w:rPr>
        <w:t xml:space="preserve"> A). </w:t>
      </w:r>
    </w:p>
    <w:p w:rsidR="00A04F29" w:rsidRDefault="00A04F29" w:rsidP="00A04F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 xml:space="preserve">Utvrdi postoji li podudarnost boje. </w:t>
      </w:r>
    </w:p>
    <w:p w:rsidR="00A04F29" w:rsidRPr="00A04F29" w:rsidRDefault="00A04F29" w:rsidP="00A04F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Ako postoji upiši u tablicu na odgovarajuće mjesto DA, a ako ne postoji te je došlo do promjene boje upiši u tablicu NE.</w:t>
      </w:r>
    </w:p>
    <w:p w:rsidR="00A04F29" w:rsidRDefault="00A04F29" w:rsidP="00A04F29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 xml:space="preserve">Ponovi postupak miješanja otopina sljedećim redoslijedom: </w:t>
      </w:r>
    </w:p>
    <w:p w:rsidR="00A04F29" w:rsidRPr="00A04F29" w:rsidRDefault="00A04F29" w:rsidP="00A04F29">
      <w:pPr>
        <w:pStyle w:val="Odlomakpopisa"/>
        <w:tabs>
          <w:tab w:val="left" w:pos="5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B,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AB, A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0, 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A, 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B, 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AB, 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0, AB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A, AB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B, AB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AB, AB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 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A, 0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B, 0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>AB, 0</w:t>
      </w:r>
      <w:r w:rsidR="00E46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4F29">
        <w:rPr>
          <w:rFonts w:ascii="Times New Roman" w:hAnsi="Times New Roman" w:cs="Times New Roman"/>
          <w:lang w:eastAsia="hr-HR"/>
        </w:rPr>
        <w:sym w:font="Symbol" w:char="F0AE"/>
      </w:r>
      <w:r w:rsidR="00E4667A">
        <w:rPr>
          <w:rFonts w:ascii="Times New Roman" w:hAnsi="Times New Roman" w:cs="Times New Roman"/>
          <w:lang w:eastAsia="hr-HR"/>
        </w:rPr>
        <w:t xml:space="preserve"> </w:t>
      </w: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 </w:t>
      </w:r>
    </w:p>
    <w:p w:rsidR="00A04F29" w:rsidRPr="00A04F29" w:rsidRDefault="00A04F29" w:rsidP="00A04F29">
      <w:pPr>
        <w:pStyle w:val="Odlomakpopisa"/>
        <w:numPr>
          <w:ilvl w:val="0"/>
          <w:numId w:val="4"/>
        </w:numPr>
        <w:tabs>
          <w:tab w:val="left" w:pos="5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4F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Upisuj podatke o podudarnosti krvnih grupa u tablicu. </w:t>
      </w:r>
    </w:p>
    <w:p w:rsidR="004E18F8" w:rsidRDefault="00133D49" w:rsidP="00A04F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D49">
        <w:rPr>
          <w:rFonts w:ascii="Times New Roman" w:hAnsi="Times New Roman" w:cs="Times New Roman"/>
          <w:b/>
          <w:sz w:val="24"/>
          <w:szCs w:val="24"/>
        </w:rPr>
        <w:t>ANALIZIRAJ REZULTATE I DONESI ZAKLJUČKE:</w:t>
      </w:r>
    </w:p>
    <w:p w:rsidR="00CE29C4" w:rsidRDefault="001024E6" w:rsidP="00A04F29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24E6">
        <w:rPr>
          <w:rFonts w:ascii="Times New Roman" w:hAnsi="Times New Roman" w:cs="Times New Roman"/>
          <w:bCs/>
          <w:sz w:val="24"/>
          <w:szCs w:val="24"/>
        </w:rPr>
        <w:t>Zabilježi rezultate prvog pokusa.</w:t>
      </w:r>
    </w:p>
    <w:tbl>
      <w:tblPr>
        <w:tblpPr w:leftFromText="180" w:rightFromText="180" w:vertAnchor="text" w:horzAnchor="page" w:tblpX="2956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8"/>
        <w:gridCol w:w="1238"/>
      </w:tblGrid>
      <w:tr w:rsidR="00A04F29" w:rsidRPr="00BF36E3" w:rsidTr="00A04F29">
        <w:trPr>
          <w:trHeight w:val="719"/>
        </w:trPr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48"/>
                <w:szCs w:val="48"/>
                <w:lang w:eastAsia="hr-HR"/>
              </w:rPr>
            </w:pPr>
            <w:r w:rsidRPr="00BF36E3">
              <w:rPr>
                <w:rFonts w:ascii="Calibri" w:eastAsia="Calibri" w:hAnsi="Calibri" w:cs="Calibri"/>
                <w:sz w:val="48"/>
                <w:szCs w:val="48"/>
                <w:lang w:eastAsia="hr-HR"/>
              </w:rPr>
              <w:sym w:font="Wingdings" w:char="F0C6"/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B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AB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0</w:t>
            </w:r>
          </w:p>
        </w:tc>
      </w:tr>
      <w:tr w:rsidR="00A04F29" w:rsidRPr="00BF36E3" w:rsidTr="00A04F29">
        <w:trPr>
          <w:trHeight w:val="719"/>
        </w:trPr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</w:tr>
      <w:tr w:rsidR="00A04F29" w:rsidRPr="00BF36E3" w:rsidTr="00A04F29">
        <w:trPr>
          <w:trHeight w:val="743"/>
        </w:trPr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B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</w:tr>
      <w:tr w:rsidR="00A04F29" w:rsidRPr="00BF36E3" w:rsidTr="00A04F29">
        <w:trPr>
          <w:trHeight w:val="719"/>
        </w:trPr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lastRenderedPageBreak/>
              <w:t>AB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</w:tr>
      <w:tr w:rsidR="00A04F29" w:rsidRPr="00BF36E3" w:rsidTr="00A04F29">
        <w:trPr>
          <w:trHeight w:val="719"/>
        </w:trPr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  <w:r w:rsidRPr="00BF36E3"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04F29" w:rsidRPr="00BF36E3" w:rsidRDefault="00A04F29" w:rsidP="00A04F29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hr-HR"/>
              </w:rPr>
            </w:pPr>
          </w:p>
        </w:tc>
      </w:tr>
    </w:tbl>
    <w:p w:rsidR="00CE29C4" w:rsidRDefault="00CE29C4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Pr="00A04F29" w:rsidRDefault="00A04F29" w:rsidP="00A04F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F29" w:rsidRPr="00A04F29" w:rsidRDefault="00A04F29" w:rsidP="00A04F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CB2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Za svaku krvnu grupu napiši kojoj se krvnoj grupi smije transfuzijom dati ta krvna grupa:</w:t>
      </w:r>
    </w:p>
    <w:p w:rsidR="00A04F29" w:rsidRPr="00A04F29" w:rsidRDefault="00A04F29" w:rsidP="00A04F29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A krvna grupa smije se dati osobama koje imaju krvnu grupu 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A04F29" w:rsidRPr="00A04F29" w:rsidRDefault="00A04F29" w:rsidP="00A04F29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B krvna grupa smije se dati osobama koje imaju krvnu grupu 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A04F29" w:rsidRPr="00A04F29" w:rsidRDefault="00A04F29" w:rsidP="00A04F29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AB krvna grupa smije se dati osobama koje imaju krvnu grupu ____________________</w:t>
      </w:r>
    </w:p>
    <w:p w:rsidR="00A04F29" w:rsidRPr="00A04F29" w:rsidRDefault="00A04F29" w:rsidP="00A04F29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0 krvna grupa smije se dati osobama koje imaju krvnu grupu 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Koja je krvna grupa univerzalni davatelj jer se smije transfuzijom dati svim krvnim grupama? 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D21777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Koja je krvna grupa univerzalni primatelj jer može transfuzijom primiti krv svih krvnih grupa? 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Zašto je važno osvijestiti ljude o važnosti dobrovoljnog darivanja krvi?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</w:t>
      </w:r>
    </w:p>
    <w:p w:rsidR="00A04F29" w:rsidRP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04F29" w:rsidRP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Koje osobe mogu biti dobrovoljni darivatelji krvi?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A04F29" w:rsidRP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 xml:space="preserve">Na koji način se postaje dobrovoljni darivatelj krvi?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A04F29" w:rsidRP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 xml:space="preserve">Zašto je važno provjeriti svojstva, sastav i zdravstveno stanje prikupljenih zaliha krvi?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A04F29" w:rsidRP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04F29" w:rsidRP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A04F29" w:rsidRPr="00A04F29" w:rsidRDefault="00A04F29" w:rsidP="00A04F29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Zašto ponekad liječničko osoblje hitno traži obitelj bolesnika da donira svoju krv, jer ne može iskoristiti postojeće zalihe krvi koje ima u bolnici?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04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A04F29" w:rsidRDefault="00A04F29" w:rsidP="00A04F29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67A" w:rsidRDefault="00E4667A" w:rsidP="00E4667A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Znaš li koja si ti krvna grupa? ________________________________________________________</w:t>
      </w:r>
    </w:p>
    <w:p w:rsidR="00E4667A" w:rsidRDefault="00E4667A" w:rsidP="00E4667A">
      <w:pPr>
        <w:pStyle w:val="Odlomakpopisa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Istraži na koji način možeš saznati svoju krvnu grupu. _____________________________________</w:t>
      </w:r>
    </w:p>
    <w:p w:rsidR="00E4667A" w:rsidRPr="00E4667A" w:rsidRDefault="00E4667A" w:rsidP="00E4667A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21777" w:rsidRPr="00D21777" w:rsidRDefault="00D21777" w:rsidP="00D21777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21777" w:rsidRPr="00D21777" w:rsidSect="00662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6B83"/>
    <w:multiLevelType w:val="hybridMultilevel"/>
    <w:tmpl w:val="A768B448"/>
    <w:lvl w:ilvl="0" w:tplc="AEAEF9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1041"/>
    <w:multiLevelType w:val="hybridMultilevel"/>
    <w:tmpl w:val="71CE8188"/>
    <w:lvl w:ilvl="0" w:tplc="E98A0F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5464"/>
    <w:multiLevelType w:val="hybridMultilevel"/>
    <w:tmpl w:val="9ED87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2589B"/>
    <w:multiLevelType w:val="hybridMultilevel"/>
    <w:tmpl w:val="E44E35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847A3"/>
    <w:multiLevelType w:val="hybridMultilevel"/>
    <w:tmpl w:val="68BA0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940CA"/>
    <w:multiLevelType w:val="hybridMultilevel"/>
    <w:tmpl w:val="7F5EB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24F6"/>
    <w:multiLevelType w:val="hybridMultilevel"/>
    <w:tmpl w:val="59CAF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356BB"/>
    <w:multiLevelType w:val="hybridMultilevel"/>
    <w:tmpl w:val="8116B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70E"/>
    <w:multiLevelType w:val="hybridMultilevel"/>
    <w:tmpl w:val="96502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D13D4"/>
    <w:multiLevelType w:val="hybridMultilevel"/>
    <w:tmpl w:val="A768B448"/>
    <w:lvl w:ilvl="0" w:tplc="AEAEF9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D3CDD"/>
    <w:multiLevelType w:val="hybridMultilevel"/>
    <w:tmpl w:val="60181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1965"/>
    <w:multiLevelType w:val="hybridMultilevel"/>
    <w:tmpl w:val="E1A2C0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1"/>
    <w:rsid w:val="00003FD3"/>
    <w:rsid w:val="000F6C80"/>
    <w:rsid w:val="001024E6"/>
    <w:rsid w:val="00133D49"/>
    <w:rsid w:val="001501E1"/>
    <w:rsid w:val="004E18F8"/>
    <w:rsid w:val="00653D52"/>
    <w:rsid w:val="0065515D"/>
    <w:rsid w:val="00662DB1"/>
    <w:rsid w:val="00942F8E"/>
    <w:rsid w:val="00A04F29"/>
    <w:rsid w:val="00A71EEE"/>
    <w:rsid w:val="00A85EA3"/>
    <w:rsid w:val="00AA1147"/>
    <w:rsid w:val="00B32CB2"/>
    <w:rsid w:val="00C7767E"/>
    <w:rsid w:val="00CE29C4"/>
    <w:rsid w:val="00D12EAD"/>
    <w:rsid w:val="00D16611"/>
    <w:rsid w:val="00D21777"/>
    <w:rsid w:val="00D23BDE"/>
    <w:rsid w:val="00E4667A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F14A"/>
  <w15:chartTrackingRefBased/>
  <w15:docId w15:val="{FC15FFBE-87C4-4F78-AC20-163C8AC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5EA3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6C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Rx8A346SdlOlTRUvar3xKpUOE5WVFZPTkowTVAxQlhGQ0U1WUs1MzhSU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Jasmina Zver</cp:lastModifiedBy>
  <cp:revision>11</cp:revision>
  <cp:lastPrinted>2019-10-13T18:13:00Z</cp:lastPrinted>
  <dcterms:created xsi:type="dcterms:W3CDTF">2019-10-13T18:14:00Z</dcterms:created>
  <dcterms:modified xsi:type="dcterms:W3CDTF">2020-03-25T14:17:00Z</dcterms:modified>
</cp:coreProperties>
</file>