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FA1" w:rsidRDefault="006E7FA1" w:rsidP="006E7F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UTORAK, 28. 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2020. i SRIJEDA, 29. 4. 2020. </w:t>
      </w:r>
    </w:p>
    <w:p w:rsidR="006E7FA1" w:rsidRDefault="006E7FA1" w:rsidP="006E7F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aktivnost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ova pitanja odgovorite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usmeno.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Pokušaj svojim riječima objasniti što je to časopis.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Koje časopise čitaš?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je razlika između novina i časopisa?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FA1" w:rsidRDefault="006E7FA1" w:rsidP="006E7F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aktivnost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Hrvatskoj čitanci na 182. stranici pročitajte članak – </w:t>
      </w:r>
      <w:r>
        <w:rPr>
          <w:rFonts w:ascii="Times New Roman" w:hAnsi="Times New Roman" w:cs="Times New Roman"/>
          <w:i/>
          <w:iCs/>
          <w:sz w:val="24"/>
          <w:szCs w:val="24"/>
        </w:rPr>
        <w:t>Bajkoviti muzej.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FA1" w:rsidRDefault="006E7FA1" w:rsidP="006E7F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aktivnost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svoje bilježnice napišite naslov </w:t>
      </w:r>
      <w:r>
        <w:rPr>
          <w:rFonts w:ascii="Times New Roman" w:hAnsi="Times New Roman" w:cs="Times New Roman"/>
          <w:i/>
          <w:iCs/>
          <w:sz w:val="24"/>
          <w:szCs w:val="24"/>
        </w:rPr>
        <w:t>Bajkoviti muzej</w:t>
      </w:r>
      <w:r>
        <w:rPr>
          <w:rFonts w:ascii="Times New Roman" w:hAnsi="Times New Roman" w:cs="Times New Roman"/>
          <w:sz w:val="24"/>
          <w:szCs w:val="24"/>
        </w:rPr>
        <w:t xml:space="preserve"> i odgovorite na pitanja. Pitanja ne morate prepisivati.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 kojem je gradu rođen Hans Christian Andersen?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koji će mu način njegov rodni grad zahvaliti?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Što posjetiteljima omogućuje interaktivni muzej?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Navedi naslov jedne Andersenove bajke koju si čitao/čitala.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Na 183. stranici nalazi se umna mapa – precrtaj je ili na temelju nje napravi svoju umnu mapu o časopisima.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Zamisli da pokrećeš svoj časopis. Napiši sljedeće: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naslov svog časopisa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kome bi bio namijenjen časopis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kojim bi se temama moglo čitati u tvom časopisu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ako želiš</w:t>
      </w:r>
      <w:r>
        <w:rPr>
          <w:rFonts w:ascii="Times New Roman" w:hAnsi="Times New Roman" w:cs="Times New Roman"/>
          <w:sz w:val="24"/>
          <w:szCs w:val="24"/>
        </w:rPr>
        <w:t xml:space="preserve">, nacrtaj naslovnu stranicu svog časopisa. 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FA1" w:rsidRDefault="006E7FA1" w:rsidP="006E7F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aktivnost</w:t>
      </w:r>
    </w:p>
    <w:p w:rsidR="006E7FA1" w:rsidRDefault="006E7FA1" w:rsidP="006E7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odgovore fotografiraj i pošalji mi u  privatnu poruku na Yammeru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 četvrtka.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03" w:rsidRDefault="008C0003"/>
    <w:sectPr w:rsidR="008C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A1"/>
    <w:rsid w:val="006E7FA1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F5CF"/>
  <w15:chartTrackingRefBased/>
  <w15:docId w15:val="{31935343-E0DB-4E50-92F5-841D8066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F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2020-04-28T06:05:00Z</dcterms:created>
  <dcterms:modified xsi:type="dcterms:W3CDTF">2020-04-28T06:06:00Z</dcterms:modified>
</cp:coreProperties>
</file>