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22" w:rsidRDefault="00A27122">
      <w:bookmarkStart w:id="0" w:name="_GoBack"/>
      <w:bookmarkEnd w:id="0"/>
    </w:p>
    <w:p w:rsidR="00A27122" w:rsidRDefault="00A27122">
      <w:r>
        <w:t>PLAN PLOČE:</w:t>
      </w:r>
    </w:p>
    <w:p w:rsidR="00A27122" w:rsidRPr="0058561D" w:rsidRDefault="00A27122" w:rsidP="0058561D">
      <w:pPr>
        <w:jc w:val="center"/>
        <w:rPr>
          <w:b/>
          <w:bCs/>
          <w:sz w:val="28"/>
          <w:szCs w:val="28"/>
        </w:rPr>
      </w:pPr>
      <w:r w:rsidRPr="0058561D">
        <w:rPr>
          <w:b/>
          <w:bCs/>
          <w:sz w:val="28"/>
          <w:szCs w:val="28"/>
        </w:rPr>
        <w:t>Oslobođenje hrvatskih područja i poslijeratno razdoblje</w:t>
      </w:r>
    </w:p>
    <w:p w:rsidR="00A27122" w:rsidRDefault="00A27122" w:rsidP="00A27122">
      <w:pPr>
        <w:pStyle w:val="Odlomakpopisa"/>
        <w:numPr>
          <w:ilvl w:val="0"/>
          <w:numId w:val="1"/>
        </w:numPr>
      </w:pPr>
      <w:r>
        <w:t xml:space="preserve">U veljači 1992.g. na okupirana hrvatska područja u skladu s odlukom UN-a stigle su snage </w:t>
      </w:r>
      <w:r>
        <w:br/>
        <w:t>_________________________________</w:t>
      </w:r>
    </w:p>
    <w:p w:rsidR="00A27122" w:rsidRDefault="00A27122" w:rsidP="00A27122">
      <w:pPr>
        <w:pStyle w:val="Odlomakpopisa"/>
        <w:numPr>
          <w:ilvl w:val="0"/>
          <w:numId w:val="1"/>
        </w:numPr>
      </w:pPr>
      <w:r>
        <w:t>zadatak UNPROFORA: _______________________________________________________</w:t>
      </w:r>
    </w:p>
    <w:p w:rsidR="00A27122" w:rsidRDefault="00A27122" w:rsidP="00A27122">
      <w:pPr>
        <w:pStyle w:val="Odlomakpopisa"/>
        <w:numPr>
          <w:ilvl w:val="0"/>
          <w:numId w:val="1"/>
        </w:numPr>
      </w:pPr>
      <w:r>
        <w:t>zadaće UNPROFORA NAKON ČETIRI GODINE ______________________________________</w:t>
      </w:r>
    </w:p>
    <w:p w:rsidR="0058561D" w:rsidRDefault="00A27122" w:rsidP="00A27122">
      <w:pPr>
        <w:pStyle w:val="Odlomakpopisa"/>
        <w:numPr>
          <w:ilvl w:val="0"/>
          <w:numId w:val="1"/>
        </w:numPr>
      </w:pPr>
      <w:r>
        <w:t>zato je hrvatsko vodstvo poduzelo oslobodilačke akcije:</w:t>
      </w:r>
      <w:r>
        <w:br/>
        <w:t>a) 1992.g. od svibnja do listopada ________________________________________________</w:t>
      </w:r>
      <w:r>
        <w:br/>
        <w:t xml:space="preserve">b) siječanj, 1993. g. operacija _____________________ </w:t>
      </w:r>
      <w:r>
        <w:rPr>
          <w:rFonts w:cstheme="minorHAnsi"/>
        </w:rPr>
        <w:t>→</w:t>
      </w:r>
      <w:r>
        <w:t xml:space="preserve"> oslobođe</w:t>
      </w:r>
      <w:r w:rsidR="0058561D">
        <w:t>no__________________</w:t>
      </w:r>
      <w:r w:rsidR="0058561D">
        <w:br/>
        <w:t xml:space="preserve">      zaleđe, ____________________________ i zrakoplovna luka _____________________ </w:t>
      </w:r>
      <w:r w:rsidR="0058561D">
        <w:rPr>
          <w:rFonts w:cstheme="minorHAnsi"/>
        </w:rPr>
        <w:t>→</w:t>
      </w:r>
      <w:r w:rsidR="0058561D">
        <w:br/>
        <w:t xml:space="preserve">       omogućen promet ______________________ i izgrađen je ___________________ most</w:t>
      </w:r>
      <w:r w:rsidR="0058561D">
        <w:br/>
        <w:t xml:space="preserve">c) rujan, 1993.g. operacija __________________________ </w:t>
      </w:r>
      <w:r w:rsidR="0058561D">
        <w:rPr>
          <w:rFonts w:cstheme="minorHAnsi"/>
        </w:rPr>
        <w:t>→</w:t>
      </w:r>
      <w:r w:rsidR="0058561D">
        <w:t xml:space="preserve"> oslobođeno područje u blizini</w:t>
      </w:r>
      <w:r w:rsidR="0058561D">
        <w:br/>
        <w:t xml:space="preserve">     ________________________</w:t>
      </w:r>
    </w:p>
    <w:p w:rsidR="0058561D" w:rsidRDefault="0058561D" w:rsidP="00A27122">
      <w:pPr>
        <w:pStyle w:val="Odlomakpopisa"/>
        <w:numPr>
          <w:ilvl w:val="0"/>
          <w:numId w:val="1"/>
        </w:numPr>
      </w:pPr>
      <w:r>
        <w:t>početkom svibnja 1995.g. međunarodna zajednica predložila je hrvatskoj i srpskoj strani plan sporazuma nazvan _________________</w:t>
      </w:r>
    </w:p>
    <w:p w:rsidR="00F14156" w:rsidRDefault="0058561D" w:rsidP="00A27122">
      <w:pPr>
        <w:pStyle w:val="Odlomakpopisa"/>
        <w:numPr>
          <w:ilvl w:val="0"/>
          <w:numId w:val="1"/>
        </w:numPr>
      </w:pPr>
      <w:r>
        <w:t>prema</w:t>
      </w:r>
      <w:r w:rsidR="00D46001">
        <w:t xml:space="preserve"> tom </w:t>
      </w:r>
      <w:r>
        <w:t xml:space="preserve">sporazumu Srbi bi dobili _________________ pokrajinu „Krajinu“ </w:t>
      </w:r>
      <w:r>
        <w:rPr>
          <w:rFonts w:cstheme="minorHAnsi"/>
        </w:rPr>
        <w:t>→</w:t>
      </w:r>
      <w:r>
        <w:t xml:space="preserve"> Srbi to ______________ i Hrvatska uz prešutnu podršku međunarodne zajednice kreće u oslobodilačke op</w:t>
      </w:r>
      <w:r w:rsidR="00F14156">
        <w:t>e</w:t>
      </w:r>
      <w:r>
        <w:t>racije</w:t>
      </w:r>
    </w:p>
    <w:p w:rsidR="00F14156" w:rsidRDefault="00F14156" w:rsidP="00A27122">
      <w:pPr>
        <w:pStyle w:val="Odlomakpopisa"/>
        <w:numPr>
          <w:ilvl w:val="0"/>
          <w:numId w:val="1"/>
        </w:numPr>
      </w:pPr>
      <w:r>
        <w:t>OSLOBODILAČKE OPERACJIE 1995.g.:</w:t>
      </w:r>
      <w:r>
        <w:br/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03"/>
        <w:gridCol w:w="2781"/>
        <w:gridCol w:w="2758"/>
      </w:tblGrid>
      <w:tr w:rsidR="00F14156" w:rsidTr="00F14156">
        <w:tc>
          <w:tcPr>
            <w:tcW w:w="3020" w:type="dxa"/>
          </w:tcPr>
          <w:p w:rsidR="00F14156" w:rsidRDefault="00F14156" w:rsidP="00F14156">
            <w:pPr>
              <w:pStyle w:val="Odlomakpopisa"/>
              <w:ind w:left="0"/>
              <w:jc w:val="center"/>
            </w:pPr>
            <w:r>
              <w:t>NAZIV OPERACIJE</w:t>
            </w:r>
          </w:p>
        </w:tc>
        <w:tc>
          <w:tcPr>
            <w:tcW w:w="3021" w:type="dxa"/>
          </w:tcPr>
          <w:p w:rsidR="00F14156" w:rsidRDefault="00F14156" w:rsidP="00F14156">
            <w:pPr>
              <w:pStyle w:val="Odlomakpopisa"/>
              <w:ind w:left="0"/>
              <w:jc w:val="center"/>
            </w:pPr>
            <w:r>
              <w:t>VRIJEME</w:t>
            </w:r>
          </w:p>
        </w:tc>
        <w:tc>
          <w:tcPr>
            <w:tcW w:w="3021" w:type="dxa"/>
          </w:tcPr>
          <w:p w:rsidR="00F14156" w:rsidRDefault="00F14156" w:rsidP="00F14156">
            <w:pPr>
              <w:pStyle w:val="Odlomakpopisa"/>
              <w:ind w:left="0"/>
              <w:jc w:val="center"/>
            </w:pPr>
            <w:r>
              <w:t>ISHOD</w:t>
            </w:r>
          </w:p>
        </w:tc>
      </w:tr>
      <w:tr w:rsidR="00F14156" w:rsidTr="00F14156">
        <w:tc>
          <w:tcPr>
            <w:tcW w:w="3020" w:type="dxa"/>
          </w:tcPr>
          <w:p w:rsidR="00F14156" w:rsidRDefault="00F14156" w:rsidP="00F14156">
            <w:pPr>
              <w:pStyle w:val="Odlomakpopisa"/>
              <w:ind w:left="0"/>
            </w:pPr>
          </w:p>
          <w:p w:rsidR="00F14156" w:rsidRDefault="00F14156" w:rsidP="00F14156">
            <w:pPr>
              <w:pStyle w:val="Odlomakpopisa"/>
              <w:ind w:left="0"/>
            </w:pPr>
          </w:p>
          <w:p w:rsidR="00F14156" w:rsidRDefault="00F14156" w:rsidP="00F14156">
            <w:pPr>
              <w:pStyle w:val="Odlomakpopisa"/>
              <w:ind w:left="0"/>
            </w:pPr>
          </w:p>
        </w:tc>
        <w:tc>
          <w:tcPr>
            <w:tcW w:w="3021" w:type="dxa"/>
          </w:tcPr>
          <w:p w:rsidR="00F14156" w:rsidRDefault="00F14156" w:rsidP="00F14156">
            <w:pPr>
              <w:pStyle w:val="Odlomakpopisa"/>
              <w:ind w:left="0"/>
            </w:pPr>
          </w:p>
        </w:tc>
        <w:tc>
          <w:tcPr>
            <w:tcW w:w="3021" w:type="dxa"/>
          </w:tcPr>
          <w:p w:rsidR="00F14156" w:rsidRDefault="00F14156" w:rsidP="00F14156">
            <w:pPr>
              <w:pStyle w:val="Odlomakpopisa"/>
              <w:ind w:left="0"/>
            </w:pPr>
          </w:p>
        </w:tc>
      </w:tr>
      <w:tr w:rsidR="00F14156" w:rsidTr="00F14156">
        <w:tc>
          <w:tcPr>
            <w:tcW w:w="3020" w:type="dxa"/>
          </w:tcPr>
          <w:p w:rsidR="00F14156" w:rsidRDefault="00F14156" w:rsidP="00F14156">
            <w:pPr>
              <w:pStyle w:val="Odlomakpopisa"/>
              <w:ind w:left="0"/>
            </w:pPr>
          </w:p>
          <w:p w:rsidR="00F14156" w:rsidRDefault="00F14156" w:rsidP="00F14156">
            <w:pPr>
              <w:pStyle w:val="Odlomakpopisa"/>
              <w:ind w:left="0"/>
            </w:pPr>
          </w:p>
          <w:p w:rsidR="00F14156" w:rsidRDefault="00F14156" w:rsidP="00F14156">
            <w:pPr>
              <w:pStyle w:val="Odlomakpopisa"/>
              <w:ind w:left="0"/>
            </w:pPr>
          </w:p>
        </w:tc>
        <w:tc>
          <w:tcPr>
            <w:tcW w:w="3021" w:type="dxa"/>
          </w:tcPr>
          <w:p w:rsidR="00F14156" w:rsidRDefault="00F14156" w:rsidP="00F14156">
            <w:pPr>
              <w:pStyle w:val="Odlomakpopisa"/>
              <w:ind w:left="0"/>
            </w:pPr>
          </w:p>
        </w:tc>
        <w:tc>
          <w:tcPr>
            <w:tcW w:w="3021" w:type="dxa"/>
          </w:tcPr>
          <w:p w:rsidR="00F14156" w:rsidRDefault="00F14156" w:rsidP="00F14156">
            <w:pPr>
              <w:pStyle w:val="Odlomakpopisa"/>
              <w:ind w:left="0"/>
            </w:pPr>
          </w:p>
        </w:tc>
      </w:tr>
    </w:tbl>
    <w:p w:rsidR="00F14156" w:rsidRDefault="00F14156" w:rsidP="00F14156">
      <w:pPr>
        <w:pStyle w:val="Odlomakpopisa"/>
      </w:pPr>
    </w:p>
    <w:p w:rsidR="006A752D" w:rsidRDefault="006A752D" w:rsidP="00F14156">
      <w:pPr>
        <w:pStyle w:val="Odlomakpopisa"/>
        <w:numPr>
          <w:ilvl w:val="0"/>
          <w:numId w:val="1"/>
        </w:numPr>
      </w:pPr>
      <w:r>
        <w:t>5. kolovoza obilježava se _______________________________________________________</w:t>
      </w:r>
    </w:p>
    <w:p w:rsidR="00F14156" w:rsidRDefault="00F14156" w:rsidP="00F14156">
      <w:pPr>
        <w:pStyle w:val="Odlomakpopisa"/>
        <w:numPr>
          <w:ilvl w:val="0"/>
          <w:numId w:val="1"/>
        </w:numPr>
      </w:pPr>
      <w:r>
        <w:t>Nakon ključnih operacija u studenom 1995.g. potpisan je _____________________________</w:t>
      </w:r>
      <w:r>
        <w:br/>
        <w:t>____________________________________________________________________________</w:t>
      </w:r>
    </w:p>
    <w:p w:rsidR="00D46001" w:rsidRDefault="00F14156" w:rsidP="00F14156">
      <w:pPr>
        <w:pStyle w:val="Odlomakpopisa"/>
        <w:numPr>
          <w:ilvl w:val="0"/>
          <w:numId w:val="1"/>
        </w:numPr>
      </w:pPr>
      <w:r>
        <w:t>U siječnju 1996. g. ______________________ UN-a donijelo je ________________________</w:t>
      </w:r>
      <w:r>
        <w:br/>
      </w:r>
      <w:r>
        <w:rPr>
          <w:rFonts w:cstheme="minorHAnsi"/>
        </w:rPr>
        <w:t>→</w:t>
      </w:r>
      <w:r>
        <w:t xml:space="preserve"> __________________________ hrvatskog Podunavlja</w:t>
      </w:r>
    </w:p>
    <w:p w:rsidR="00A27122" w:rsidRDefault="00D46001" w:rsidP="00F14156">
      <w:pPr>
        <w:pStyle w:val="Odlomakpopisa"/>
        <w:numPr>
          <w:ilvl w:val="0"/>
          <w:numId w:val="1"/>
        </w:numPr>
      </w:pPr>
      <w:r>
        <w:t>Mirna reintegracija završila je _________________________ čime su _________________,</w:t>
      </w:r>
      <w:r>
        <w:br/>
        <w:t>______________________ i _______________________ vraćeni u sastav Hrvatske</w:t>
      </w:r>
      <w:r w:rsidR="00F14156">
        <w:br/>
      </w:r>
      <w:r w:rsidR="0058561D">
        <w:br/>
        <w:t xml:space="preserve">       </w:t>
      </w:r>
    </w:p>
    <w:sectPr w:rsidR="00A27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0106E"/>
    <w:multiLevelType w:val="hybridMultilevel"/>
    <w:tmpl w:val="82EACB10"/>
    <w:lvl w:ilvl="0" w:tplc="68B686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2"/>
    <w:rsid w:val="003E3BB0"/>
    <w:rsid w:val="00460BA8"/>
    <w:rsid w:val="0058561D"/>
    <w:rsid w:val="006A752D"/>
    <w:rsid w:val="00A27122"/>
    <w:rsid w:val="00CD5EAC"/>
    <w:rsid w:val="00D46001"/>
    <w:rsid w:val="00F1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BB6E7-2493-44D2-AB94-9C973476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2712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27122"/>
    <w:pPr>
      <w:ind w:left="720"/>
      <w:contextualSpacing/>
    </w:pPr>
  </w:style>
  <w:style w:type="table" w:styleId="Reetkatablice">
    <w:name w:val="Table Grid"/>
    <w:basedOn w:val="Obinatablica"/>
    <w:uiPriority w:val="39"/>
    <w:rsid w:val="00F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4</cp:revision>
  <dcterms:created xsi:type="dcterms:W3CDTF">2020-05-23T06:08:00Z</dcterms:created>
  <dcterms:modified xsi:type="dcterms:W3CDTF">2020-05-26T20:05:00Z</dcterms:modified>
</cp:coreProperties>
</file>