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BE" w:rsidRDefault="003E43BE" w:rsidP="003E4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Podcrtane riječi razvrstaj u tablicu. </w:t>
      </w:r>
    </w:p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Dječak</w:t>
      </w:r>
      <w:r>
        <w:rPr>
          <w:rFonts w:ascii="Times New Roman" w:hAnsi="Times New Roman" w:cs="Times New Roman"/>
          <w:sz w:val="24"/>
          <w:szCs w:val="24"/>
        </w:rPr>
        <w:t xml:space="preserve"> Marin i njegov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prijatelj </w:t>
      </w:r>
      <w:r>
        <w:rPr>
          <w:rFonts w:ascii="Times New Roman" w:hAnsi="Times New Roman" w:cs="Times New Roman"/>
          <w:sz w:val="24"/>
          <w:szCs w:val="24"/>
        </w:rPr>
        <w:t xml:space="preserve">Fikus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igrali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videoigricu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stubama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ispred</w:t>
      </w:r>
      <w:r>
        <w:rPr>
          <w:rFonts w:ascii="Times New Roman" w:hAnsi="Times New Roman" w:cs="Times New Roman"/>
          <w:sz w:val="24"/>
          <w:szCs w:val="24"/>
        </w:rPr>
        <w:t xml:space="preserve"> zgrade. Naišao je stariji, </w:t>
      </w:r>
      <w:r>
        <w:rPr>
          <w:rFonts w:ascii="Times New Roman" w:hAnsi="Times New Roman" w:cs="Times New Roman"/>
          <w:sz w:val="24"/>
          <w:szCs w:val="24"/>
          <w:u w:val="single"/>
        </w:rPr>
        <w:t>nasilni</w:t>
      </w:r>
      <w:r>
        <w:rPr>
          <w:rFonts w:ascii="Times New Roman" w:hAnsi="Times New Roman" w:cs="Times New Roman"/>
          <w:sz w:val="24"/>
          <w:szCs w:val="24"/>
        </w:rPr>
        <w:t xml:space="preserve"> dječak Blondi i zatražio </w:t>
      </w:r>
      <w:proofErr w:type="spellStart"/>
      <w:r>
        <w:rPr>
          <w:rFonts w:ascii="Times New Roman" w:hAnsi="Times New Roman" w:cs="Times New Roman"/>
          <w:sz w:val="24"/>
          <w:szCs w:val="24"/>
        </w:rPr>
        <w:t>Fikusovu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igricu. Marin mu se suprotstavio. Blondija je to </w:t>
      </w:r>
      <w:r>
        <w:rPr>
          <w:rFonts w:ascii="Times New Roman" w:hAnsi="Times New Roman" w:cs="Times New Roman"/>
          <w:sz w:val="24"/>
          <w:szCs w:val="24"/>
          <w:u w:val="single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naljutilo. </w:t>
      </w:r>
      <w:r>
        <w:rPr>
          <w:rFonts w:ascii="Times New Roman" w:hAnsi="Times New Roman" w:cs="Times New Roman"/>
          <w:sz w:val="24"/>
          <w:szCs w:val="24"/>
          <w:u w:val="single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toga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prati Marina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pokušava mu se osvetiti. </w:t>
      </w:r>
    </w:p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E43BE" w:rsidTr="003E43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imenice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pridjevi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glagoli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veznici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prilozi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prijedlozi </w:t>
            </w:r>
          </w:p>
        </w:tc>
      </w:tr>
      <w:tr w:rsidR="003E43BE" w:rsidTr="003E43BE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BE" w:rsidRDefault="003E43B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Dekliniraj imenicu baka. </w:t>
      </w:r>
    </w:p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BE" w:rsidRDefault="003E43BE" w:rsidP="003E43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Konjugiraj glagol pisati. </w:t>
      </w:r>
    </w:p>
    <w:p w:rsidR="008C0003" w:rsidRDefault="008C0003">
      <w:bookmarkStart w:id="0" w:name="_GoBack"/>
      <w:bookmarkEnd w:id="0"/>
    </w:p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BE"/>
    <w:rsid w:val="003E43BE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51C7-EFB8-40C5-946D-3C193E5C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B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4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2020-06-09T07:30:00Z</dcterms:created>
  <dcterms:modified xsi:type="dcterms:W3CDTF">2020-06-09T07:30:00Z</dcterms:modified>
</cp:coreProperties>
</file>