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445" w:rsidRPr="006F725E" w:rsidRDefault="00F27697">
      <w:pPr>
        <w:rPr>
          <w:rFonts w:ascii="Verdana" w:hAnsi="Verdana"/>
          <w:b/>
          <w:sz w:val="24"/>
          <w:szCs w:val="24"/>
        </w:rPr>
      </w:pPr>
      <w:r w:rsidRPr="006F725E">
        <w:rPr>
          <w:rFonts w:ascii="Verdana" w:hAnsi="Verdana"/>
          <w:b/>
          <w:sz w:val="24"/>
          <w:szCs w:val="24"/>
        </w:rPr>
        <w:t>KVIZ – kugla</w:t>
      </w:r>
    </w:p>
    <w:p w:rsidR="00F27697" w:rsidRPr="006F725E" w:rsidRDefault="00F27697">
      <w:pPr>
        <w:rPr>
          <w:rFonts w:ascii="Verdana" w:hAnsi="Verdana"/>
          <w:b/>
          <w:sz w:val="24"/>
          <w:szCs w:val="24"/>
        </w:rPr>
      </w:pPr>
    </w:p>
    <w:p w:rsidR="00F27697" w:rsidRPr="006F725E" w:rsidRDefault="00F27697" w:rsidP="00F27697">
      <w:pPr>
        <w:pStyle w:val="Odlomakpopisa"/>
        <w:rPr>
          <w:rFonts w:ascii="Verdana" w:hAnsi="Verdana"/>
          <w:sz w:val="24"/>
          <w:szCs w:val="24"/>
        </w:rPr>
      </w:pP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Točno ili netočno?</w:t>
      </w:r>
      <w:r w:rsidRPr="006F725E">
        <w:rPr>
          <w:rFonts w:ascii="Verdana" w:hAnsi="Verdana"/>
          <w:sz w:val="24"/>
          <w:szCs w:val="24"/>
        </w:rPr>
        <w:br/>
        <w:t xml:space="preserve">Broj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6F725E">
        <w:rPr>
          <w:rFonts w:ascii="Verdana" w:eastAsiaTheme="minorEastAsia" w:hAnsi="Verdana"/>
          <w:sz w:val="24"/>
          <w:szCs w:val="24"/>
        </w:rPr>
        <w:t xml:space="preserve"> je omjer opsega i polumjera kruga.</w:t>
      </w:r>
      <w:r w:rsidRPr="006F725E">
        <w:rPr>
          <w:rFonts w:ascii="Verdana" w:eastAsiaTheme="minorEastAsia" w:hAnsi="Verdana"/>
          <w:sz w:val="24"/>
          <w:szCs w:val="24"/>
        </w:rPr>
        <w:br/>
      </w: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 xml:space="preserve">Dvadeset prva decimala broja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6F725E">
        <w:rPr>
          <w:rFonts w:ascii="Verdana" w:eastAsiaTheme="minorEastAsia" w:hAnsi="Verdana"/>
          <w:sz w:val="24"/>
          <w:szCs w:val="24"/>
        </w:rPr>
        <w:t xml:space="preserve"> </w:t>
      </w:r>
      <w:r w:rsidRPr="006F725E">
        <w:rPr>
          <w:rFonts w:ascii="Verdana" w:hAnsi="Verdana"/>
          <w:sz w:val="24"/>
          <w:szCs w:val="24"/>
        </w:rPr>
        <w:t>je ___________ .</w:t>
      </w:r>
      <w:r w:rsidRPr="006F725E">
        <w:rPr>
          <w:rFonts w:ascii="Verdana" w:hAnsi="Verdana"/>
          <w:sz w:val="24"/>
          <w:szCs w:val="24"/>
        </w:rPr>
        <w:br/>
      </w: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Kugla je _______________________________________________ ___________________________________________________________________________________________________________ .</w:t>
      </w:r>
    </w:p>
    <w:p w:rsidR="00F27697" w:rsidRPr="006F725E" w:rsidRDefault="00F27697" w:rsidP="00F27697">
      <w:pPr>
        <w:pStyle w:val="Odlomakpopisa"/>
        <w:rPr>
          <w:rFonts w:ascii="Verdana" w:hAnsi="Verdana"/>
          <w:sz w:val="24"/>
          <w:szCs w:val="24"/>
        </w:rPr>
      </w:pP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bCs/>
          <w:sz w:val="24"/>
          <w:szCs w:val="24"/>
          <w:shd w:val="clear" w:color="auto" w:fill="F6F6F6"/>
        </w:rPr>
        <w:t>Skup točaka u prostoru jednako udaljenih (za duljinu r) od jedne zadane točke S naziva se ____________________ .</w:t>
      </w:r>
    </w:p>
    <w:p w:rsidR="00F27697" w:rsidRPr="006F725E" w:rsidRDefault="00F27697" w:rsidP="00F27697">
      <w:pPr>
        <w:pStyle w:val="Odlomakpopisa"/>
        <w:rPr>
          <w:rFonts w:ascii="Verdana" w:hAnsi="Verdana"/>
          <w:sz w:val="24"/>
          <w:szCs w:val="24"/>
        </w:rPr>
      </w:pPr>
    </w:p>
    <w:p w:rsidR="00F27697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Presjek kugle i ravnine je ______________________ 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Točno ili netočno?</w:t>
      </w:r>
      <w:r w:rsidRPr="006F725E">
        <w:rPr>
          <w:rFonts w:ascii="Verdana" w:hAnsi="Verdana"/>
          <w:sz w:val="24"/>
          <w:szCs w:val="24"/>
        </w:rPr>
        <w:br/>
        <w:t>Glavni krug kugle sadrži njezino središte.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Točno ili netočno?</w:t>
      </w:r>
      <w:r w:rsidRPr="006F725E">
        <w:rPr>
          <w:rFonts w:ascii="Verdana" w:hAnsi="Verdana"/>
          <w:sz w:val="24"/>
          <w:szCs w:val="24"/>
        </w:rPr>
        <w:br/>
        <w:t>Glavna kružnica je dio sfere.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Tko je prvi odredio oplošje i obujam kugle?</w:t>
      </w:r>
      <w:r w:rsidR="00510B37">
        <w:rPr>
          <w:rFonts w:ascii="Verdana" w:hAnsi="Verdana"/>
          <w:sz w:val="24"/>
          <w:szCs w:val="24"/>
        </w:rPr>
        <w:t xml:space="preserve"> __________________________ 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Koliko puta je oplošje kugle veće od p</w:t>
      </w:r>
      <w:r w:rsidR="00510B37">
        <w:rPr>
          <w:rFonts w:ascii="Verdana" w:hAnsi="Verdana"/>
          <w:sz w:val="24"/>
          <w:szCs w:val="24"/>
        </w:rPr>
        <w:t>ovršine glavnog kruga?</w:t>
      </w:r>
      <w:r w:rsidR="00510B37">
        <w:rPr>
          <w:rFonts w:ascii="Verdana" w:hAnsi="Verdana"/>
          <w:sz w:val="24"/>
          <w:szCs w:val="24"/>
        </w:rPr>
        <w:br/>
      </w:r>
      <w:r w:rsidRPr="006F725E">
        <w:rPr>
          <w:rFonts w:ascii="Verdana" w:hAnsi="Verdana"/>
          <w:sz w:val="24"/>
          <w:szCs w:val="24"/>
        </w:rPr>
        <w:t xml:space="preserve">_________________________________ . 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6F725E">
      <w:pPr>
        <w:pStyle w:val="Odlomakpopisa"/>
        <w:rPr>
          <w:rFonts w:ascii="Verdana" w:hAnsi="Verdana"/>
          <w:i/>
          <w:sz w:val="24"/>
          <w:szCs w:val="24"/>
        </w:rPr>
      </w:pPr>
      <w:r w:rsidRPr="006F725E">
        <w:rPr>
          <w:rFonts w:ascii="Verdana" w:hAnsi="Verdana"/>
          <w:i/>
          <w:sz w:val="24"/>
          <w:szCs w:val="24"/>
        </w:rPr>
        <w:t>Sljedeće zadatke riješi u bilježnicu, a na predviđenu praznu crtu samo upiši rješenje.</w:t>
      </w:r>
    </w:p>
    <w:p w:rsidR="006F725E" w:rsidRPr="006F725E" w:rsidRDefault="006F725E" w:rsidP="006F725E">
      <w:pPr>
        <w:pStyle w:val="Odlomakpopisa"/>
        <w:rPr>
          <w:rFonts w:ascii="Verdana" w:hAnsi="Verdana"/>
          <w:i/>
          <w:sz w:val="24"/>
          <w:szCs w:val="24"/>
        </w:rPr>
      </w:pPr>
    </w:p>
    <w:p w:rsidR="006F725E" w:rsidRPr="006F725E" w:rsidRDefault="006F725E" w:rsidP="006F725E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 xml:space="preserve">Izračunaj oplošje i obujam kugle duljine polumjera </w:t>
      </w:r>
      <m:oMath>
        <m:r>
          <w:rPr>
            <w:rFonts w:ascii="Cambria Math" w:hAnsi="Cambria Math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m</m:t>
        </m:r>
      </m:oMath>
      <w:r w:rsidRPr="006F725E">
        <w:rPr>
          <w:rFonts w:ascii="Verdana" w:eastAsiaTheme="minorEastAsia" w:hAnsi="Verdana"/>
          <w:sz w:val="24"/>
          <w:szCs w:val="24"/>
        </w:rPr>
        <w:t xml:space="preserve">. </w:t>
      </w:r>
      <w:r w:rsidRPr="006F725E">
        <w:rPr>
          <w:rFonts w:ascii="Verdana" w:eastAsiaTheme="minorEastAsia" w:hAnsi="Verdana"/>
          <w:sz w:val="24"/>
          <w:szCs w:val="24"/>
        </w:rPr>
        <w:br/>
        <w:t xml:space="preserve">       __________________________________ .</w:t>
      </w:r>
      <w:r w:rsidRPr="006F725E">
        <w:rPr>
          <w:rFonts w:ascii="Verdana" w:eastAsiaTheme="minorEastAsia" w:hAnsi="Verdana"/>
          <w:sz w:val="24"/>
          <w:szCs w:val="24"/>
        </w:rPr>
        <w:br/>
      </w:r>
    </w:p>
    <w:p w:rsidR="00510B37" w:rsidRDefault="006F725E" w:rsidP="007E4B7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F725E">
        <w:rPr>
          <w:rFonts w:ascii="Verdana" w:eastAsiaTheme="minorEastAsia" w:hAnsi="Verdana"/>
          <w:sz w:val="24"/>
          <w:szCs w:val="24"/>
        </w:rPr>
        <w:t xml:space="preserve">Izračunaj radijus i oplošje kugle ako joj je obujam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V=36 π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ascii="Verdana" w:eastAsiaTheme="minorEastAsia" w:hAnsi="Verdana"/>
          <w:sz w:val="24"/>
          <w:szCs w:val="24"/>
        </w:rPr>
        <w:br/>
        <w:t xml:space="preserve">       __________________________________ .</w:t>
      </w:r>
      <w:r>
        <w:rPr>
          <w:rFonts w:ascii="Verdana" w:eastAsiaTheme="minorEastAsia" w:hAnsi="Verdana"/>
          <w:sz w:val="24"/>
          <w:szCs w:val="24"/>
        </w:rPr>
        <w:br/>
      </w:r>
    </w:p>
    <w:p w:rsidR="00F27697" w:rsidRPr="00F27697" w:rsidRDefault="00F27697">
      <w:pPr>
        <w:rPr>
          <w:rFonts w:ascii="Verdana" w:hAnsi="Verdana"/>
          <w:sz w:val="28"/>
          <w:szCs w:val="28"/>
        </w:rPr>
      </w:pPr>
    </w:p>
    <w:sectPr w:rsidR="00F27697" w:rsidRPr="00F27697" w:rsidSect="00F2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C53" w:rsidRDefault="004F3C53" w:rsidP="00AB4031">
      <w:pPr>
        <w:spacing w:after="0" w:line="240" w:lineRule="auto"/>
      </w:pPr>
      <w:r>
        <w:separator/>
      </w:r>
    </w:p>
  </w:endnote>
  <w:endnote w:type="continuationSeparator" w:id="0">
    <w:p w:rsidR="004F3C53" w:rsidRDefault="004F3C53" w:rsidP="00A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C53" w:rsidRDefault="004F3C53" w:rsidP="00AB4031">
      <w:pPr>
        <w:spacing w:after="0" w:line="240" w:lineRule="auto"/>
      </w:pPr>
      <w:r>
        <w:separator/>
      </w:r>
    </w:p>
  </w:footnote>
  <w:footnote w:type="continuationSeparator" w:id="0">
    <w:p w:rsidR="004F3C53" w:rsidRDefault="004F3C53" w:rsidP="00AB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1D32"/>
    <w:multiLevelType w:val="hybridMultilevel"/>
    <w:tmpl w:val="2F403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697"/>
    <w:rsid w:val="00223E08"/>
    <w:rsid w:val="002E2B4D"/>
    <w:rsid w:val="004F3C53"/>
    <w:rsid w:val="00510B37"/>
    <w:rsid w:val="006F725E"/>
    <w:rsid w:val="007E4B7E"/>
    <w:rsid w:val="00AB4031"/>
    <w:rsid w:val="00EA7445"/>
    <w:rsid w:val="00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B41C"/>
  <w15:docId w15:val="{6C01FE7D-F4CF-4E01-B66F-6247A48B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69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2769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0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4031"/>
  </w:style>
  <w:style w:type="paragraph" w:styleId="Podnoje">
    <w:name w:val="footer"/>
    <w:basedOn w:val="Normal"/>
    <w:link w:val="PodnojeChar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031"/>
  </w:style>
  <w:style w:type="character" w:styleId="Hiperveza">
    <w:name w:val="Hyperlink"/>
    <w:basedOn w:val="Zadanifontodlomka"/>
    <w:uiPriority w:val="99"/>
    <w:unhideWhenUsed/>
    <w:rsid w:val="00AB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Fazinić</dc:creator>
  <cp:keywords/>
  <dc:description/>
  <cp:lastModifiedBy>Marija Požgajec</cp:lastModifiedBy>
  <cp:revision>2</cp:revision>
  <dcterms:created xsi:type="dcterms:W3CDTF">2020-06-12T07:16:00Z</dcterms:created>
  <dcterms:modified xsi:type="dcterms:W3CDTF">2020-06-12T07:16:00Z</dcterms:modified>
</cp:coreProperties>
</file>