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196" w:rsidRDefault="00716196" w:rsidP="000B4547">
      <w:pPr>
        <w:pStyle w:val="StandardWeb"/>
        <w:spacing w:before="0" w:beforeAutospacing="0" w:after="0" w:afterAutospacing="0"/>
        <w:textAlignment w:val="baseline"/>
        <w:rPr>
          <w:rFonts w:eastAsia="SimSun"/>
          <w:kern w:val="24"/>
          <w:lang w:val="sr-Latn-RS"/>
        </w:rPr>
      </w:pPr>
      <w:r>
        <w:rPr>
          <w:rFonts w:eastAsia="SimSun"/>
          <w:kern w:val="24"/>
          <w:lang w:val="sr-Latn-RS"/>
        </w:rPr>
        <w:t>Prepišite ovaj tekst pisanim slovom u bilježnice. Pazite na veliko i malo početno slovo.</w:t>
      </w:r>
    </w:p>
    <w:p w:rsidR="00716196" w:rsidRDefault="00716196" w:rsidP="000B4547">
      <w:pPr>
        <w:pStyle w:val="StandardWeb"/>
        <w:spacing w:before="0" w:beforeAutospacing="0" w:after="0" w:afterAutospacing="0"/>
        <w:textAlignment w:val="baseline"/>
        <w:rPr>
          <w:rFonts w:eastAsia="SimSun"/>
          <w:kern w:val="24"/>
          <w:lang w:val="sr-Latn-RS"/>
        </w:rPr>
      </w:pPr>
      <w:r>
        <w:rPr>
          <w:rFonts w:eastAsia="SimSun"/>
          <w:kern w:val="24"/>
          <w:lang w:val="sr-Latn-RS"/>
        </w:rPr>
        <w:t>Poslikajte zadaće i stavite na Yammer ispod posta.</w:t>
      </w:r>
    </w:p>
    <w:p w:rsidR="00716196" w:rsidRDefault="00716196" w:rsidP="000B4547">
      <w:pPr>
        <w:pStyle w:val="StandardWeb"/>
        <w:spacing w:before="0" w:beforeAutospacing="0" w:after="0" w:afterAutospacing="0"/>
        <w:textAlignment w:val="baseline"/>
        <w:rPr>
          <w:rFonts w:eastAsia="SimSun"/>
          <w:kern w:val="24"/>
          <w:lang w:val="sr-Latn-RS"/>
        </w:rPr>
      </w:pPr>
    </w:p>
    <w:p w:rsidR="000B4547" w:rsidRPr="000B4547" w:rsidRDefault="000B4547" w:rsidP="000B4547">
      <w:pPr>
        <w:pStyle w:val="StandardWeb"/>
        <w:spacing w:before="0" w:beforeAutospacing="0" w:after="0" w:afterAutospacing="0"/>
        <w:textAlignment w:val="baseline"/>
      </w:pPr>
      <w:bookmarkStart w:id="0" w:name="_GoBack"/>
      <w:bookmarkEnd w:id="0"/>
      <w:r w:rsidRPr="000B4547">
        <w:rPr>
          <w:rFonts w:eastAsia="SimSun"/>
          <w:kern w:val="24"/>
          <w:lang w:val="sr-Latn-RS"/>
        </w:rPr>
        <w:t xml:space="preserve">ZAGREB JE GLAVNI GRAD REPUBLIKE HRVATSKE. U NJEMU ŽIVI GOTOVO ČETVRTINA UKUPNOGA STANOVNIŠTVA HRVATSKE, OKO MILIJUN STANOVNIKA. </w:t>
      </w:r>
    </w:p>
    <w:p w:rsidR="000B4547" w:rsidRPr="000B4547" w:rsidRDefault="000B4547" w:rsidP="000B4547">
      <w:pPr>
        <w:pStyle w:val="StandardWeb"/>
        <w:spacing w:before="0" w:beforeAutospacing="0" w:after="0" w:afterAutospacing="0"/>
        <w:textAlignment w:val="baseline"/>
      </w:pPr>
      <w:r w:rsidRPr="000B4547">
        <w:rPr>
          <w:rFonts w:eastAsia="SimSun"/>
          <w:kern w:val="24"/>
          <w:lang w:val="sr-Latn-RS"/>
        </w:rPr>
        <w:t>SJEVERNO OD ZAGREBA PROTEŽE SE SLIKOVITA GORA MEDVEDNICA (ZAGREBAČKA GORA), A JUŽNO RIJEKA SAVA.</w:t>
      </w:r>
    </w:p>
    <w:p w:rsidR="000B4547" w:rsidRPr="000B4547" w:rsidRDefault="000B4547" w:rsidP="000B4547">
      <w:pPr>
        <w:pStyle w:val="StandardWeb"/>
        <w:spacing w:before="0" w:beforeAutospacing="0" w:after="0" w:afterAutospacing="0"/>
        <w:textAlignment w:val="baseline"/>
        <w:rPr>
          <w:rFonts w:eastAsia="SimSun"/>
          <w:kern w:val="24"/>
          <w:lang w:val="sr-Latn-RS"/>
        </w:rPr>
      </w:pPr>
      <w:r w:rsidRPr="000B4547">
        <w:rPr>
          <w:rFonts w:eastAsia="SimSun"/>
          <w:kern w:val="24"/>
          <w:lang w:val="sr-Latn-RS"/>
        </w:rPr>
        <w:t>U ZAGREBU JE SJEDIŠTE HRVATSKOGA SABORA, PREDSJEDNIKA I VLADE.</w:t>
      </w:r>
    </w:p>
    <w:p w:rsidR="000B4547" w:rsidRPr="000B4547" w:rsidRDefault="000B4547" w:rsidP="000B4547">
      <w:pPr>
        <w:pStyle w:val="StandardWeb"/>
        <w:spacing w:before="0" w:beforeAutospacing="0" w:after="0" w:afterAutospacing="0"/>
        <w:textAlignment w:val="baseline"/>
      </w:pPr>
      <w:r w:rsidRPr="000B4547">
        <w:rPr>
          <w:rFonts w:eastAsia="SimSun"/>
          <w:kern w:val="24"/>
          <w:lang w:val="sr-Latn-RS"/>
        </w:rPr>
        <w:t xml:space="preserve">ŠETNJU ZAGREBOM POČNIMO NA </w:t>
      </w:r>
      <w:r w:rsidR="004A2928">
        <w:rPr>
          <w:rFonts w:eastAsia="SimSun"/>
          <w:kern w:val="24"/>
          <w:lang w:val="sr-Latn-RS"/>
        </w:rPr>
        <w:t xml:space="preserve"> </w:t>
      </w:r>
      <w:r w:rsidRPr="000B4547">
        <w:rPr>
          <w:rFonts w:eastAsia="SimSun"/>
          <w:kern w:val="24"/>
          <w:lang w:val="sr-Latn-RS"/>
        </w:rPr>
        <w:t xml:space="preserve">TRGU BANA JOSIPA JELAČIĆA. NA NJEMU SE ISTIČE SPOMENIK BANU JOSIPU JELAČIĆU I ZDENAC MANDUŠEVAC. </w:t>
      </w:r>
    </w:p>
    <w:p w:rsidR="000B4547" w:rsidRPr="000B4547" w:rsidRDefault="000B4547" w:rsidP="000B4547">
      <w:pPr>
        <w:pStyle w:val="StandardWeb"/>
        <w:spacing w:before="0" w:beforeAutospacing="0" w:after="0" w:afterAutospacing="0"/>
        <w:textAlignment w:val="baseline"/>
      </w:pPr>
      <w:r w:rsidRPr="000B4547">
        <w:rPr>
          <w:rFonts w:eastAsia="SimSun"/>
          <w:kern w:val="24"/>
          <w:lang w:val="sr-Latn-RS"/>
        </w:rPr>
        <w:t xml:space="preserve">ZDENAC JE DOBIO IME PO VRELU VODE KOJE SE NALAZILO U BLIZINI. </w:t>
      </w:r>
    </w:p>
    <w:p w:rsidR="000B4547" w:rsidRPr="000B4547" w:rsidRDefault="000B4547" w:rsidP="000B4547">
      <w:pPr>
        <w:pStyle w:val="StandardWeb"/>
        <w:spacing w:before="0" w:beforeAutospacing="0" w:after="0" w:afterAutospacing="0"/>
        <w:textAlignment w:val="baseline"/>
      </w:pPr>
      <w:r w:rsidRPr="000B4547">
        <w:rPr>
          <w:rFonts w:eastAsia="SimSun"/>
          <w:kern w:val="24"/>
          <w:lang w:val="sr-Latn-RS"/>
        </w:rPr>
        <w:t xml:space="preserve">KAPTOLOM DOMINIRA KATEDRALA POSVEĆENA UZNESENJU BLAŽENE DJEVICE MARIJE. </w:t>
      </w:r>
    </w:p>
    <w:p w:rsidR="000B4547" w:rsidRPr="000B4547" w:rsidRDefault="000B4547" w:rsidP="000B4547">
      <w:pPr>
        <w:pStyle w:val="StandardWeb"/>
        <w:spacing w:before="0" w:beforeAutospacing="0" w:after="0" w:afterAutospacing="0"/>
        <w:textAlignment w:val="baseline"/>
      </w:pPr>
      <w:r w:rsidRPr="000B4547">
        <w:rPr>
          <w:rFonts w:eastAsia="SimSun"/>
          <w:kern w:val="24"/>
          <w:lang w:val="sr-Latn-RS"/>
        </w:rPr>
        <w:t xml:space="preserve">SJEDIŠTE JE ZAGREBAČKE BISKUPIJE KOJU JE 1094. OSNOVAO KRALJ LADISLAV. </w:t>
      </w:r>
    </w:p>
    <w:p w:rsidR="000B4547" w:rsidRPr="000B4547" w:rsidRDefault="000B4547" w:rsidP="000B4547">
      <w:pPr>
        <w:pStyle w:val="StandardWeb"/>
        <w:spacing w:before="0" w:beforeAutospacing="0" w:after="0" w:afterAutospacing="0"/>
        <w:textAlignment w:val="baseline"/>
      </w:pPr>
      <w:r w:rsidRPr="000B4547">
        <w:rPr>
          <w:rFonts w:eastAsia="SimSun"/>
          <w:kern w:val="24"/>
          <w:lang w:val="sr-Latn-RS"/>
        </w:rPr>
        <w:t xml:space="preserve">SVOJU NEOVISNOST I STATUS GRADA GRADEC JE STEKAO ZLATNOM BULOM, ISPRAVOM KRALJA BELE TREĆEGA IZ 1242. </w:t>
      </w:r>
    </w:p>
    <w:p w:rsidR="006B1CB2" w:rsidRPr="000B4547" w:rsidRDefault="006B1CB2">
      <w:pPr>
        <w:rPr>
          <w:rFonts w:ascii="Times New Roman" w:hAnsi="Times New Roman" w:cs="Times New Roman"/>
          <w:sz w:val="24"/>
          <w:szCs w:val="24"/>
        </w:rPr>
      </w:pPr>
    </w:p>
    <w:sectPr w:rsidR="006B1CB2" w:rsidRPr="000B4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47"/>
    <w:rsid w:val="000B4547"/>
    <w:rsid w:val="004A2928"/>
    <w:rsid w:val="006B1CB2"/>
    <w:rsid w:val="0071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DE31D"/>
  <w15:chartTrackingRefBased/>
  <w15:docId w15:val="{76B63F44-744B-476E-886F-46A48836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B4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Požgajec</dc:creator>
  <cp:keywords/>
  <dc:description/>
  <cp:lastModifiedBy>Požgajec</cp:lastModifiedBy>
  <cp:revision>4</cp:revision>
  <dcterms:created xsi:type="dcterms:W3CDTF">2020-06-15T14:03:00Z</dcterms:created>
  <dcterms:modified xsi:type="dcterms:W3CDTF">2020-06-16T06:29:00Z</dcterms:modified>
</cp:coreProperties>
</file>