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372F6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MATEMATIKE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F20FB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F20FB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F20FB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372F6B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određeno</w:t>
      </w:r>
      <w:r w:rsidR="00372F6B">
        <w:rPr>
          <w:rFonts w:ascii="Arial" w:eastAsia="Times New Roman" w:hAnsi="Arial" w:cs="Arial"/>
          <w:sz w:val="20"/>
          <w:szCs w:val="20"/>
          <w:lang w:eastAsia="hr-HR"/>
        </w:rPr>
        <w:t>;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F20FB4">
        <w:rPr>
          <w:rFonts w:ascii="Arial" w:eastAsia="Times New Roman" w:hAnsi="Arial" w:cs="Arial"/>
          <w:sz w:val="20"/>
          <w:szCs w:val="20"/>
          <w:lang w:eastAsia="hr-HR"/>
        </w:rPr>
        <w:t>novootvoreni poslovi</w:t>
      </w:r>
      <w:bookmarkStart w:id="0" w:name="_GoBack"/>
      <w:bookmarkEnd w:id="0"/>
    </w:p>
    <w:p w:rsidR="00835413" w:rsidRPr="00835413" w:rsidRDefault="00F20FB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F20FB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F20FB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F20FB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8316A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29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F20FB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8316A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7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B733F5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F20FB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372F6B">
        <w:rPr>
          <w:rFonts w:ascii="Arial" w:eastAsia="Times New Roman" w:hAnsi="Arial" w:cs="Arial"/>
          <w:sz w:val="20"/>
          <w:szCs w:val="20"/>
          <w:lang w:eastAsia="hr-HR"/>
        </w:rPr>
        <w:t>matematika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F20FB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F20FB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F20FB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F20FB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</w:t>
      </w:r>
      <w:r w:rsidR="008316A3">
        <w:rPr>
          <w:rFonts w:ascii="Arial" w:eastAsia="Times New Roman" w:hAnsi="Arial" w:cs="Arial"/>
          <w:sz w:val="20"/>
          <w:szCs w:val="20"/>
          <w:lang w:eastAsia="hr-HR"/>
        </w:rPr>
        <w:t xml:space="preserve"> 152/14, 7/17., 68/18., 98/19.,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64/20.</w:t>
      </w:r>
      <w:r w:rsidR="008316A3">
        <w:rPr>
          <w:rFonts w:ascii="Arial" w:eastAsia="Times New Roman" w:hAnsi="Arial" w:cs="Arial"/>
          <w:sz w:val="20"/>
          <w:szCs w:val="20"/>
          <w:lang w:eastAsia="hr-HR"/>
        </w:rPr>
        <w:t xml:space="preserve"> i 151/22.</w:t>
      </w:r>
      <w:r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372F6B">
        <w:rPr>
          <w:rFonts w:ascii="Arial" w:eastAsia="Times New Roman" w:hAnsi="Arial" w:cs="Arial"/>
          <w:sz w:val="20"/>
          <w:szCs w:val="20"/>
          <w:lang w:eastAsia="hr-HR"/>
        </w:rPr>
        <w:t>MATEMATIKE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372F6B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372F6B">
        <w:rPr>
          <w:rFonts w:ascii="Arial" w:eastAsia="Times New Roman" w:hAnsi="Arial" w:cs="Arial"/>
          <w:sz w:val="20"/>
          <w:szCs w:val="20"/>
          <w:lang w:eastAsia="hr-HR"/>
        </w:rPr>
        <w:t>no vrijeme (17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F20FB4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F20FB4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372F6B">
        <w:rPr>
          <w:rFonts w:ascii="Arial" w:eastAsia="Times New Roman" w:hAnsi="Arial" w:cs="Arial"/>
          <w:sz w:val="20"/>
          <w:szCs w:val="20"/>
          <w:lang w:eastAsia="hr-HR"/>
        </w:rPr>
        <w:t>matematik</w:t>
      </w:r>
      <w:r w:rsidR="008316A3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="00C47A21" w:rsidRPr="00D65377">
          <w:rPr>
            <w:rStyle w:val="Hiperveza"/>
          </w:rPr>
          <w:t>http://os-petrijanec.skole.hr/oglasna/zaposlenje/2022_2024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372F6B">
        <w:rPr>
          <w:rFonts w:ascii="Arial" w:eastAsia="Times New Roman" w:hAnsi="Arial" w:cs="Arial"/>
          <w:sz w:val="20"/>
          <w:szCs w:val="20"/>
          <w:lang w:eastAsia="hr-HR"/>
        </w:rPr>
        <w:t>matematik</w:t>
      </w:r>
      <w:r w:rsidR="008316A3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F20FB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F20FB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F20FB4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2188E"/>
    <w:rsid w:val="000468C6"/>
    <w:rsid w:val="00196C63"/>
    <w:rsid w:val="001F2B85"/>
    <w:rsid w:val="002C447B"/>
    <w:rsid w:val="00372F6B"/>
    <w:rsid w:val="00404AE1"/>
    <w:rsid w:val="004C3594"/>
    <w:rsid w:val="00533EBB"/>
    <w:rsid w:val="005441D4"/>
    <w:rsid w:val="00547028"/>
    <w:rsid w:val="008316A3"/>
    <w:rsid w:val="00835413"/>
    <w:rsid w:val="008447C9"/>
    <w:rsid w:val="00956CE2"/>
    <w:rsid w:val="00A3388F"/>
    <w:rsid w:val="00A939E8"/>
    <w:rsid w:val="00AD20A8"/>
    <w:rsid w:val="00B21A8A"/>
    <w:rsid w:val="00B659A8"/>
    <w:rsid w:val="00B733F5"/>
    <w:rsid w:val="00B95E35"/>
    <w:rsid w:val="00C47A21"/>
    <w:rsid w:val="00F1191B"/>
    <w:rsid w:val="00F20FB4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6</cp:revision>
  <dcterms:created xsi:type="dcterms:W3CDTF">2022-10-11T10:28:00Z</dcterms:created>
  <dcterms:modified xsi:type="dcterms:W3CDTF">2023-09-29T06:43:00Z</dcterms:modified>
</cp:coreProperties>
</file>